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65A1" w:rsidRDefault="00D265A1" w:rsidP="00D265A1">
      <w:pPr>
        <w:pStyle w:val="91"/>
        <w:spacing w:before="0" w:after="0" w:line="3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Сценарий открытого урока</w:t>
      </w:r>
      <w:r>
        <w:rPr>
          <w:sz w:val="28"/>
          <w:szCs w:val="28"/>
        </w:rPr>
        <w:br/>
        <w:t>«НАШ ДРУГ - СВЕТОВОЗВРАЩАТЕЛЬ»</w:t>
      </w:r>
    </w:p>
    <w:p w:rsidR="00D265A1" w:rsidRDefault="00D265A1" w:rsidP="00D265A1">
      <w:pPr>
        <w:pStyle w:val="84"/>
        <w:spacing w:line="3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Урок проводится для дошкольников и учащихся 1-4 классов по распространению комплектов световозвращающих приспособлений. Для максимальной эффективности мероприятия желательно присутствие на уроке родителей.</w:t>
      </w:r>
    </w:p>
    <w:p w:rsidR="00D265A1" w:rsidRDefault="00D265A1" w:rsidP="00D265A1">
      <w:pPr>
        <w:pStyle w:val="84"/>
        <w:spacing w:line="3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одновременное присутствие детей и родителей невозможно, желательно организовать дополнительную встречу с родителями, на которой преподаватели и сотрудники ГИБДД совместно рассказывают о необходимости использования световозвращающих элементов.</w:t>
      </w:r>
    </w:p>
    <w:p w:rsidR="00D265A1" w:rsidRDefault="00D265A1" w:rsidP="00D265A1">
      <w:pPr>
        <w:pStyle w:val="91"/>
        <w:spacing w:before="0" w:after="0" w:line="3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Ведущие урока: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115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преподаватель;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115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представитель ГИБДД.</w:t>
      </w:r>
    </w:p>
    <w:p w:rsidR="00D265A1" w:rsidRDefault="00D265A1" w:rsidP="00D265A1">
      <w:pPr>
        <w:pStyle w:val="91"/>
        <w:numPr>
          <w:ilvl w:val="0"/>
          <w:numId w:val="2"/>
        </w:numPr>
        <w:tabs>
          <w:tab w:val="left" w:pos="1115"/>
        </w:tabs>
        <w:spacing w:before="0" w:after="0" w:line="394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Участники: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115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дошкольники и учащиеся 1-4 классов;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115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родители;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115"/>
        </w:tabs>
        <w:spacing w:line="394" w:lineRule="atLeast"/>
        <w:ind w:left="0" w:firstLine="0"/>
        <w:rPr>
          <w:rStyle w:val="23"/>
          <w:sz w:val="28"/>
          <w:szCs w:val="28"/>
        </w:rPr>
      </w:pPr>
      <w:r>
        <w:rPr>
          <w:sz w:val="28"/>
          <w:szCs w:val="28"/>
        </w:rPr>
        <w:t>представители педагогических коллективов.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050"/>
        </w:tabs>
        <w:spacing w:line="394" w:lineRule="atLeast"/>
        <w:ind w:left="0" w:firstLine="0"/>
        <w:rPr>
          <w:rStyle w:val="90"/>
          <w:sz w:val="28"/>
          <w:szCs w:val="28"/>
        </w:rPr>
      </w:pPr>
      <w:r>
        <w:rPr>
          <w:rStyle w:val="23"/>
          <w:sz w:val="28"/>
          <w:szCs w:val="28"/>
        </w:rPr>
        <w:t xml:space="preserve">Цель урока: </w:t>
      </w:r>
      <w:r>
        <w:rPr>
          <w:sz w:val="28"/>
          <w:szCs w:val="28"/>
        </w:rPr>
        <w:t>объяснить детям необходимость постоянно поль</w:t>
      </w:r>
      <w:r>
        <w:rPr>
          <w:sz w:val="28"/>
          <w:szCs w:val="28"/>
        </w:rPr>
        <w:softHyphen/>
        <w:t>зоваться световозвращающим приспособлением.</w:t>
      </w:r>
    </w:p>
    <w:p w:rsidR="00D265A1" w:rsidRDefault="00D265A1" w:rsidP="00D265A1">
      <w:pPr>
        <w:pStyle w:val="91"/>
        <w:spacing w:before="0" w:after="0" w:line="394" w:lineRule="atLeast"/>
        <w:jc w:val="both"/>
        <w:rPr>
          <w:sz w:val="28"/>
          <w:szCs w:val="28"/>
        </w:rPr>
      </w:pPr>
      <w:r>
        <w:rPr>
          <w:rStyle w:val="90"/>
          <w:sz w:val="28"/>
          <w:szCs w:val="28"/>
        </w:rPr>
        <w:t>•</w:t>
      </w:r>
      <w:r>
        <w:rPr>
          <w:sz w:val="28"/>
          <w:szCs w:val="28"/>
        </w:rPr>
        <w:t>Задачи: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115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объяснить детям, что такое световозвращающий элемент;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045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разъяснить необходимость использования световозвращающих элементов;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045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научить детей правильно пользоваться световозвращающим элементом;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115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закрепить умение пользоваться световозвращающим элементом;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040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закрепить понимание необходимости пользоваться световоз</w:t>
      </w:r>
      <w:r>
        <w:rPr>
          <w:sz w:val="28"/>
          <w:szCs w:val="28"/>
        </w:rPr>
        <w:softHyphen/>
        <w:t>вращающим элементом;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115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повторить правила юного пешехода.</w:t>
      </w:r>
    </w:p>
    <w:p w:rsidR="00D265A1" w:rsidRDefault="00D265A1" w:rsidP="00D265A1">
      <w:pPr>
        <w:pStyle w:val="91"/>
        <w:spacing w:before="0" w:after="0" w:line="394" w:lineRule="atLeast"/>
        <w:jc w:val="both"/>
        <w:rPr>
          <w:sz w:val="28"/>
          <w:szCs w:val="28"/>
        </w:rPr>
      </w:pPr>
    </w:p>
    <w:p w:rsidR="00D265A1" w:rsidRDefault="00D265A1" w:rsidP="00D265A1">
      <w:pPr>
        <w:pStyle w:val="91"/>
        <w:spacing w:before="0" w:after="0" w:line="394" w:lineRule="atLeast"/>
        <w:jc w:val="both"/>
        <w:rPr>
          <w:sz w:val="28"/>
          <w:szCs w:val="28"/>
        </w:rPr>
      </w:pPr>
    </w:p>
    <w:p w:rsidR="00D265A1" w:rsidRDefault="00D265A1" w:rsidP="00D265A1">
      <w:pPr>
        <w:pStyle w:val="91"/>
        <w:spacing w:before="0" w:after="0" w:line="3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материал: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040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комплект световозвращающих материалов (световозвращаю</w:t>
      </w:r>
      <w:r>
        <w:rPr>
          <w:sz w:val="28"/>
          <w:szCs w:val="28"/>
        </w:rPr>
        <w:softHyphen/>
        <w:t>щие элементы, упаковка, информационные материалы);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115"/>
        </w:tabs>
        <w:spacing w:line="394" w:lineRule="atLeast"/>
        <w:ind w:left="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информационные плакаты (планшеты).</w:t>
      </w:r>
    </w:p>
    <w:p w:rsidR="00D265A1" w:rsidRDefault="00D265A1" w:rsidP="00D265A1">
      <w:pPr>
        <w:spacing w:line="394" w:lineRule="atLeast"/>
        <w:rPr>
          <w:rFonts w:ascii="Times New Roman" w:hAnsi="Times New Roman"/>
          <w:sz w:val="28"/>
          <w:szCs w:val="28"/>
        </w:rPr>
      </w:pPr>
      <w:bookmarkStart w:id="0" w:name="__RefHeading__1932_1120968713"/>
      <w:bookmarkStart w:id="1" w:name="bookmark4"/>
      <w:bookmarkEnd w:id="0"/>
      <w:bookmarkEnd w:id="1"/>
      <w:r>
        <w:rPr>
          <w:rFonts w:ascii="Times New Roman" w:hAnsi="Times New Roman"/>
          <w:b/>
          <w:bCs/>
          <w:sz w:val="28"/>
          <w:szCs w:val="28"/>
        </w:rPr>
        <w:lastRenderedPageBreak/>
        <w:t>План урока: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057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Обращение к детям и родителям.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022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Демонстрация световозвращающих элементов и правил использования.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057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Проверка полученных знаний и навыков.</w:t>
      </w:r>
    </w:p>
    <w:p w:rsidR="00D265A1" w:rsidRDefault="00D265A1" w:rsidP="00D265A1">
      <w:pPr>
        <w:pStyle w:val="2b"/>
        <w:numPr>
          <w:ilvl w:val="0"/>
          <w:numId w:val="2"/>
        </w:numPr>
        <w:tabs>
          <w:tab w:val="left" w:pos="1057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Раздача световозвращающих элементов.</w:t>
      </w:r>
    </w:p>
    <w:p w:rsidR="00D265A1" w:rsidRDefault="00D265A1" w:rsidP="00D265A1">
      <w:pPr>
        <w:pStyle w:val="2a"/>
        <w:keepNext/>
        <w:keepLines/>
        <w:spacing w:after="0" w:line="394" w:lineRule="atLeast"/>
        <w:rPr>
          <w:rStyle w:val="23"/>
          <w:sz w:val="28"/>
          <w:szCs w:val="28"/>
        </w:rPr>
      </w:pPr>
      <w:bookmarkStart w:id="2" w:name="__RefHeading__1934_1120968713"/>
      <w:bookmarkStart w:id="3" w:name="bookmark5"/>
      <w:bookmarkEnd w:id="2"/>
      <w:bookmarkEnd w:id="3"/>
      <w:r>
        <w:rPr>
          <w:sz w:val="28"/>
          <w:szCs w:val="28"/>
        </w:rPr>
        <w:t>Ход урока</w:t>
      </w:r>
    </w:p>
    <w:p w:rsidR="00D265A1" w:rsidRDefault="00D265A1" w:rsidP="00D265A1">
      <w:pPr>
        <w:pStyle w:val="2b"/>
        <w:spacing w:line="394" w:lineRule="atLeast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Преподаватель: </w:t>
      </w:r>
      <w:r>
        <w:rPr>
          <w:sz w:val="28"/>
          <w:szCs w:val="28"/>
        </w:rPr>
        <w:t>Сегодня мы поговорим о том, что волнует всех - и детей, и взрослых. Мы поговорим о безопасности. Все мы живем в большом городе, где много улиц и много машин. Вы уже знаете, как правильно вести себя на улице. Давайте вспомним простые правила пешехода:</w:t>
      </w:r>
    </w:p>
    <w:p w:rsidR="00D265A1" w:rsidRDefault="00D265A1" w:rsidP="00D265A1">
      <w:pPr>
        <w:pStyle w:val="2b"/>
        <w:numPr>
          <w:ilvl w:val="0"/>
          <w:numId w:val="3"/>
        </w:numPr>
        <w:tabs>
          <w:tab w:val="left" w:pos="1023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переходи проезжую часть только по пешеходному переходу;</w:t>
      </w:r>
    </w:p>
    <w:p w:rsidR="00D265A1" w:rsidRDefault="00D265A1" w:rsidP="00D265A1">
      <w:pPr>
        <w:pStyle w:val="2b"/>
        <w:numPr>
          <w:ilvl w:val="0"/>
          <w:numId w:val="3"/>
        </w:numPr>
        <w:tabs>
          <w:tab w:val="left" w:pos="983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переходить проезжую часть только на зеленый сигнал светофора;</w:t>
      </w:r>
    </w:p>
    <w:p w:rsidR="00D265A1" w:rsidRDefault="00D265A1" w:rsidP="00D265A1">
      <w:pPr>
        <w:pStyle w:val="2b"/>
        <w:numPr>
          <w:ilvl w:val="0"/>
          <w:numId w:val="3"/>
        </w:numPr>
        <w:tabs>
          <w:tab w:val="left" w:pos="988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чтобы перейти проезжую часть, сначала посмотри налево, а потом - направо;</w:t>
      </w:r>
    </w:p>
    <w:p w:rsidR="00D265A1" w:rsidRDefault="00D265A1" w:rsidP="00D265A1">
      <w:pPr>
        <w:pStyle w:val="2b"/>
        <w:numPr>
          <w:ilvl w:val="0"/>
          <w:numId w:val="3"/>
        </w:numPr>
        <w:tabs>
          <w:tab w:val="left" w:pos="1023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никогда не играй на проезжей части.</w:t>
      </w:r>
    </w:p>
    <w:p w:rsidR="00D265A1" w:rsidRDefault="00D265A1" w:rsidP="00D265A1">
      <w:pPr>
        <w:pStyle w:val="2b"/>
        <w:spacing w:line="394" w:lineRule="atLeast"/>
        <w:ind w:firstLine="690"/>
        <w:rPr>
          <w:rStyle w:val="23"/>
          <w:sz w:val="28"/>
          <w:szCs w:val="28"/>
        </w:rPr>
      </w:pPr>
      <w:r>
        <w:rPr>
          <w:sz w:val="28"/>
          <w:szCs w:val="28"/>
        </w:rPr>
        <w:t>Какие еще есть правила безопасности? Об этом нам сейчас расскажет наш гость инспектор ГИБДД (должность, фамилия, имя, отчество).</w:t>
      </w:r>
    </w:p>
    <w:p w:rsidR="00D265A1" w:rsidRDefault="00D265A1" w:rsidP="00D265A1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Представитель ГИБДД: </w:t>
      </w:r>
      <w:r>
        <w:rPr>
          <w:sz w:val="28"/>
          <w:szCs w:val="28"/>
        </w:rPr>
        <w:t>Здравствуйте, уважаемые дети и родители! Обязательно соблюдайте правила дорожного движения, про которые вам только что напомнила учительница. Существует еще одно правило, чтобы быть в безопасности на улице в темное время суток.</w:t>
      </w:r>
    </w:p>
    <w:p w:rsidR="00D265A1" w:rsidRDefault="00D265A1" w:rsidP="00D265A1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sz w:val="28"/>
          <w:szCs w:val="28"/>
        </w:rPr>
        <w:t xml:space="preserve">Есть много людей, которые работают на улице ночью, в темноте. Для того, чтобы быть заметными для водителей, они носят специальную одежду </w:t>
      </w:r>
      <w:r>
        <w:rPr>
          <w:rStyle w:val="22"/>
          <w:sz w:val="28"/>
          <w:szCs w:val="28"/>
        </w:rPr>
        <w:t>(одежда демонстрируется на плакате).</w:t>
      </w:r>
    </w:p>
    <w:p w:rsidR="00D265A1" w:rsidRDefault="00D265A1" w:rsidP="00D265A1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sz w:val="28"/>
          <w:szCs w:val="28"/>
        </w:rPr>
        <w:t>На этой одежде есть специальные рисунки, которые ярко светятся в лучах автомобильных фар. Сейчас светло, и эти рисунки незаметны. Но как только в темноте на них попадет немного света, эти рисунки на одежде станут светить ярко-ярко. Такие рисунки есть на одежде полицейских, сотрудников ГИБДД, дорожных рабочих, всех людей, кто работает в темное время суток на улицах и дорогах. Это сделано для безопасности.</w:t>
      </w:r>
    </w:p>
    <w:p w:rsidR="00D265A1" w:rsidRDefault="00D265A1" w:rsidP="00D265A1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sz w:val="28"/>
          <w:szCs w:val="28"/>
        </w:rPr>
        <w:t xml:space="preserve">Думать о безопасности нужно всем маленьким пешеходам и их родителям. Специально для детей придумали вот такие световозвращающие элементы, которые отражают свет автомобильных фар и защитят вас в темноте на улице. Такой световозвращающий элемент можно надевать на любую одежду, и на теплую куртку, и на летнюю рубашку. Посмотрите, одно простое движение - и </w:t>
      </w:r>
      <w:r>
        <w:rPr>
          <w:sz w:val="28"/>
          <w:szCs w:val="28"/>
        </w:rPr>
        <w:lastRenderedPageBreak/>
        <w:t xml:space="preserve">браслет надежно обхватил мою руку </w:t>
      </w:r>
      <w:r>
        <w:rPr>
          <w:rStyle w:val="22"/>
          <w:sz w:val="28"/>
          <w:szCs w:val="28"/>
        </w:rPr>
        <w:t>(демонстрирует светоотражающий браслет, надевает на себя).</w:t>
      </w:r>
    </w:p>
    <w:p w:rsidR="00D265A1" w:rsidRDefault="00D265A1" w:rsidP="00D265A1">
      <w:pPr>
        <w:pStyle w:val="2b"/>
        <w:spacing w:line="394" w:lineRule="atLeast"/>
        <w:ind w:firstLine="690"/>
        <w:rPr>
          <w:rStyle w:val="80"/>
          <w:sz w:val="28"/>
          <w:szCs w:val="28"/>
        </w:rPr>
      </w:pPr>
      <w:r>
        <w:rPr>
          <w:sz w:val="28"/>
          <w:szCs w:val="28"/>
        </w:rPr>
        <w:t>Световозвращающий элемент надежно защитит вас на дороге. Это ваш друг, помощник и защитник.</w:t>
      </w:r>
    </w:p>
    <w:p w:rsidR="00D265A1" w:rsidRDefault="00D265A1" w:rsidP="00D265A1">
      <w:pPr>
        <w:pStyle w:val="84"/>
        <w:spacing w:line="394" w:lineRule="atLeast"/>
        <w:ind w:firstLine="690"/>
        <w:jc w:val="both"/>
        <w:rPr>
          <w:rStyle w:val="23"/>
          <w:sz w:val="28"/>
          <w:szCs w:val="28"/>
        </w:rPr>
      </w:pPr>
      <w:r>
        <w:rPr>
          <w:rStyle w:val="80"/>
          <w:sz w:val="28"/>
          <w:szCs w:val="28"/>
        </w:rPr>
        <w:t xml:space="preserve">Преподаватель: </w:t>
      </w:r>
      <w:r>
        <w:rPr>
          <w:rStyle w:val="81"/>
          <w:sz w:val="28"/>
          <w:szCs w:val="28"/>
        </w:rPr>
        <w:t xml:space="preserve">Ребята, давайте попробуем надеть светоотражающий браслет, научимся им правильно пользоваться </w:t>
      </w:r>
      <w:r>
        <w:rPr>
          <w:sz w:val="28"/>
          <w:szCs w:val="28"/>
        </w:rPr>
        <w:t>(вызывает одного за другим несколько человек, надевает и снимает браслет, дети пробуют сделать это самостоятельно).</w:t>
      </w:r>
    </w:p>
    <w:p w:rsidR="00D265A1" w:rsidRDefault="00D265A1" w:rsidP="00D265A1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Представитель ГИБДД: </w:t>
      </w:r>
      <w:r>
        <w:rPr>
          <w:sz w:val="28"/>
          <w:szCs w:val="28"/>
        </w:rPr>
        <w:t>Вы убедились, что пользоваться светоотражающим браслетом совсем несложно, а очень интересно. Я хочу, чтобы все поняли, как он важен для маленьких пешеходов. Эта светящаяся полоска защитит жизнь и здоровье детей</w:t>
      </w:r>
    </w:p>
    <w:p w:rsidR="00D265A1" w:rsidRDefault="00D265A1" w:rsidP="00D265A1">
      <w:pPr>
        <w:pStyle w:val="2b"/>
        <w:spacing w:line="394" w:lineRule="atLeast"/>
        <w:ind w:firstLine="690"/>
        <w:rPr>
          <w:rStyle w:val="23"/>
          <w:sz w:val="28"/>
          <w:szCs w:val="28"/>
        </w:rPr>
      </w:pPr>
      <w:r>
        <w:rPr>
          <w:sz w:val="28"/>
          <w:szCs w:val="28"/>
        </w:rPr>
        <w:t xml:space="preserve">Сейчас каждый из вас получит светоотражающий браслет. Я хочу вас попросить, чтобы вы пользовались им сами, рассказали о нем своим родителям и друзьям. И никогда не нарушайте правила дорожного движения! </w:t>
      </w:r>
      <w:r>
        <w:rPr>
          <w:rStyle w:val="22"/>
          <w:sz w:val="28"/>
          <w:szCs w:val="28"/>
        </w:rPr>
        <w:t>(детям раздают комплекты световозвращающих приспособлений)</w:t>
      </w:r>
    </w:p>
    <w:p w:rsidR="00D265A1" w:rsidRDefault="00D265A1" w:rsidP="00D265A1">
      <w:pPr>
        <w:pStyle w:val="2b"/>
        <w:spacing w:line="394" w:lineRule="atLeast"/>
        <w:ind w:firstLine="69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Представитель ГИБДД: </w:t>
      </w:r>
      <w:r>
        <w:rPr>
          <w:sz w:val="28"/>
          <w:szCs w:val="28"/>
        </w:rPr>
        <w:t xml:space="preserve">Пусть каждый из вас попробует надеть светоотражающий браслет. Он сделаны так, чтобы вы могли их легко надевать и снимать. Не забывайте, что хранить световозвращающий браслет лучше в свернутом виде, тогда он дольше будет послушным </w:t>
      </w:r>
      <w:r>
        <w:rPr>
          <w:rStyle w:val="22"/>
          <w:sz w:val="28"/>
          <w:szCs w:val="28"/>
        </w:rPr>
        <w:t>(дети надевают и снимают браслеты. Преподаватель и сотрудник ГИБДД помогают им в случае затруднений).</w:t>
      </w:r>
    </w:p>
    <w:p w:rsidR="00D265A1" w:rsidRDefault="00D265A1" w:rsidP="00D265A1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Преподаватель: </w:t>
      </w:r>
      <w:r>
        <w:rPr>
          <w:sz w:val="28"/>
          <w:szCs w:val="28"/>
        </w:rPr>
        <w:t>Посмотрите внимательно, здесь есть памятка юного пешехода. Мы уже вспоминали сегодня основные правила. Давайте повторим их.</w:t>
      </w:r>
    </w:p>
    <w:p w:rsidR="00D265A1" w:rsidRDefault="00D265A1" w:rsidP="00D265A1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sz w:val="28"/>
          <w:szCs w:val="28"/>
        </w:rPr>
        <w:t>Опрос детей:</w:t>
      </w:r>
    </w:p>
    <w:p w:rsidR="00D265A1" w:rsidRDefault="00D265A1" w:rsidP="00D265A1">
      <w:pPr>
        <w:pStyle w:val="2b"/>
        <w:numPr>
          <w:ilvl w:val="0"/>
          <w:numId w:val="4"/>
        </w:numPr>
        <w:tabs>
          <w:tab w:val="left" w:pos="1117"/>
        </w:tabs>
        <w:spacing w:line="394" w:lineRule="atLeast"/>
        <w:ind w:left="0" w:firstLine="690"/>
        <w:rPr>
          <w:sz w:val="28"/>
          <w:szCs w:val="28"/>
        </w:rPr>
      </w:pPr>
      <w:r>
        <w:rPr>
          <w:sz w:val="28"/>
          <w:szCs w:val="28"/>
        </w:rPr>
        <w:t>На какой сигнал светофора можно переходить проезжую часть?</w:t>
      </w:r>
    </w:p>
    <w:p w:rsidR="00D265A1" w:rsidRDefault="00D265A1" w:rsidP="00D265A1">
      <w:pPr>
        <w:pStyle w:val="2b"/>
        <w:numPr>
          <w:ilvl w:val="0"/>
          <w:numId w:val="4"/>
        </w:numPr>
        <w:tabs>
          <w:tab w:val="left" w:pos="1117"/>
        </w:tabs>
        <w:spacing w:line="394" w:lineRule="atLeast"/>
        <w:ind w:left="0" w:firstLine="690"/>
        <w:rPr>
          <w:sz w:val="28"/>
          <w:szCs w:val="28"/>
        </w:rPr>
      </w:pPr>
      <w:r>
        <w:rPr>
          <w:sz w:val="28"/>
          <w:szCs w:val="28"/>
        </w:rPr>
        <w:t>Где пешеходы могут переходить проезжую часть?</w:t>
      </w:r>
    </w:p>
    <w:p w:rsidR="00D265A1" w:rsidRDefault="00D265A1" w:rsidP="00D265A1">
      <w:pPr>
        <w:pStyle w:val="2b"/>
        <w:pageBreakBefore/>
        <w:numPr>
          <w:ilvl w:val="0"/>
          <w:numId w:val="4"/>
        </w:numPr>
        <w:tabs>
          <w:tab w:val="left" w:pos="1102"/>
        </w:tabs>
        <w:spacing w:line="394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Что поможет защитить пешехода в темное время суток?</w:t>
      </w:r>
    </w:p>
    <w:p w:rsidR="00D265A1" w:rsidRDefault="00D265A1" w:rsidP="00D265A1">
      <w:pPr>
        <w:pStyle w:val="84"/>
        <w:spacing w:line="394" w:lineRule="atLeast"/>
        <w:jc w:val="both"/>
        <w:rPr>
          <w:rStyle w:val="23"/>
          <w:sz w:val="28"/>
          <w:szCs w:val="28"/>
        </w:rPr>
      </w:pPr>
      <w:r>
        <w:rPr>
          <w:sz w:val="28"/>
          <w:szCs w:val="28"/>
        </w:rPr>
        <w:t>(дети отвечают на вопросы)</w:t>
      </w:r>
    </w:p>
    <w:p w:rsidR="00D265A1" w:rsidRDefault="00D265A1" w:rsidP="00D265A1">
      <w:pPr>
        <w:pStyle w:val="2b"/>
        <w:spacing w:line="394" w:lineRule="atLeast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Преподаватель: </w:t>
      </w:r>
      <w:r>
        <w:rPr>
          <w:sz w:val="28"/>
          <w:szCs w:val="28"/>
        </w:rPr>
        <w:t>Теперь вы все хорошо запомнили правила. Давайте будем их соблюдать.</w:t>
      </w:r>
    </w:p>
    <w:p w:rsidR="00D265A1" w:rsidRDefault="00D265A1" w:rsidP="00D265A1">
      <w:pPr>
        <w:pStyle w:val="111"/>
        <w:spacing w:before="0" w:line="394" w:lineRule="atLeast"/>
        <w:rPr>
          <w:sz w:val="28"/>
          <w:szCs w:val="28"/>
        </w:rPr>
      </w:pPr>
      <w:r>
        <w:rPr>
          <w:sz w:val="28"/>
          <w:szCs w:val="28"/>
        </w:rPr>
        <w:t>Вспомогательное оборудование</w:t>
      </w:r>
    </w:p>
    <w:p w:rsidR="00D265A1" w:rsidRDefault="00D265A1" w:rsidP="00D265A1">
      <w:pPr>
        <w:pStyle w:val="2b"/>
        <w:spacing w:line="394" w:lineRule="atLeast"/>
        <w:ind w:firstLine="705"/>
        <w:rPr>
          <w:sz w:val="28"/>
          <w:szCs w:val="28"/>
        </w:rPr>
      </w:pPr>
      <w:r>
        <w:rPr>
          <w:sz w:val="28"/>
          <w:szCs w:val="28"/>
        </w:rPr>
        <w:t>В качестве вспомогательного оборудования при проведении открытого урока используются плакаты, специально разработанные в той же стилистике, что и комплект световозвращающих приспособлений. На плакатах размещены основные правила дорожного движения для юных пешеходов, рисунки, иллюстрирующие правила пользования световозвращающими элементами. Дополнительным элементом стали изображения героев урока: сотрудника ГИБДД и дорожника.</w:t>
      </w:r>
    </w:p>
    <w:p w:rsidR="00D265A1" w:rsidRDefault="00D265A1" w:rsidP="00D265A1">
      <w:pPr>
        <w:pStyle w:val="2b"/>
        <w:spacing w:line="394" w:lineRule="atLeast"/>
        <w:ind w:firstLine="705"/>
        <w:rPr>
          <w:sz w:val="28"/>
          <w:szCs w:val="28"/>
        </w:rPr>
      </w:pPr>
      <w:r>
        <w:rPr>
          <w:sz w:val="28"/>
          <w:szCs w:val="28"/>
        </w:rPr>
        <w:t>После проведения мероприятий акции данные плакаты могут быть размещены в дошкольных и школьных учреждениях.</w:t>
      </w:r>
    </w:p>
    <w:p w:rsidR="00D265A1" w:rsidRPr="00D16DA4" w:rsidRDefault="00D265A1" w:rsidP="00D265A1">
      <w:pPr>
        <w:pStyle w:val="2b"/>
        <w:spacing w:line="394" w:lineRule="atLeast"/>
        <w:rPr>
          <w:sz w:val="28"/>
          <w:szCs w:val="28"/>
        </w:rPr>
      </w:pPr>
    </w:p>
    <w:p w:rsidR="00D265A1" w:rsidRPr="00D16DA4" w:rsidRDefault="00D265A1" w:rsidP="00D265A1">
      <w:pPr>
        <w:pStyle w:val="2b"/>
        <w:spacing w:line="394" w:lineRule="atLeast"/>
        <w:rPr>
          <w:sz w:val="28"/>
          <w:szCs w:val="28"/>
        </w:rPr>
      </w:pPr>
    </w:p>
    <w:p w:rsidR="00D265A1" w:rsidRDefault="00D265A1" w:rsidP="00D265A1">
      <w:pPr>
        <w:pStyle w:val="2a"/>
        <w:keepNext/>
        <w:keepLines/>
        <w:spacing w:after="0" w:line="394" w:lineRule="atLeast"/>
        <w:jc w:val="both"/>
        <w:rPr>
          <w:sz w:val="28"/>
          <w:szCs w:val="28"/>
        </w:rPr>
      </w:pPr>
    </w:p>
    <w:p w:rsidR="00D265A1" w:rsidRDefault="00D265A1" w:rsidP="00D265A1">
      <w:pPr>
        <w:pStyle w:val="2b"/>
        <w:spacing w:line="394" w:lineRule="atLeast"/>
        <w:rPr>
          <w:b/>
          <w:sz w:val="28"/>
          <w:szCs w:val="28"/>
        </w:rPr>
      </w:pPr>
    </w:p>
    <w:p w:rsidR="00D265A1" w:rsidRDefault="00D265A1" w:rsidP="00D265A1">
      <w:pPr>
        <w:pStyle w:val="91"/>
        <w:spacing w:before="0" w:after="0" w:line="394" w:lineRule="atLeast"/>
        <w:jc w:val="both"/>
        <w:rPr>
          <w:sz w:val="28"/>
          <w:szCs w:val="28"/>
        </w:rPr>
      </w:pPr>
    </w:p>
    <w:p w:rsidR="00D265A1" w:rsidRDefault="00D265A1" w:rsidP="00D265A1">
      <w:pPr>
        <w:pStyle w:val="91"/>
        <w:spacing w:before="0" w:after="0" w:line="394" w:lineRule="atLeast"/>
        <w:jc w:val="center"/>
        <w:rPr>
          <w:sz w:val="28"/>
          <w:szCs w:val="28"/>
        </w:rPr>
      </w:pPr>
    </w:p>
    <w:p w:rsidR="00F57ECB" w:rsidRDefault="00F57ECB" w:rsidP="00D265A1">
      <w:pPr>
        <w:pStyle w:val="1"/>
      </w:pPr>
    </w:p>
    <w:p w:rsidR="00F57ECB" w:rsidRDefault="00F57ECB">
      <w:pPr>
        <w:pStyle w:val="2b"/>
        <w:spacing w:line="394" w:lineRule="atLeast"/>
        <w:ind w:firstLine="720"/>
        <w:rPr>
          <w:sz w:val="28"/>
          <w:szCs w:val="28"/>
        </w:rPr>
        <w:sectPr w:rsidR="00F57ECB">
          <w:footerReference w:type="default" r:id="rId8"/>
          <w:headerReference w:type="first" r:id="rId9"/>
          <w:footerReference w:type="first" r:id="rId10"/>
          <w:pgSz w:w="11906" w:h="16838"/>
          <w:pgMar w:top="1109" w:right="1110" w:bottom="1762" w:left="1099" w:header="720" w:footer="3" w:gutter="0"/>
          <w:cols w:space="720"/>
          <w:titlePg/>
          <w:docGrid w:linePitch="600" w:charSpace="32768"/>
        </w:sectPr>
      </w:pPr>
    </w:p>
    <w:p w:rsidR="00F57ECB" w:rsidRDefault="008E7B39">
      <w:pPr>
        <w:pStyle w:val="91"/>
        <w:spacing w:before="0" w:after="0" w:line="394" w:lineRule="atLeast"/>
        <w:ind w:firstLine="690"/>
        <w:jc w:val="center"/>
        <w:rPr>
          <w:rStyle w:val="22"/>
          <w:sz w:val="28"/>
          <w:szCs w:val="28"/>
        </w:rPr>
      </w:pPr>
      <w:r>
        <w:rPr>
          <w:sz w:val="28"/>
          <w:szCs w:val="28"/>
        </w:rPr>
        <w:lastRenderedPageBreak/>
        <w:t>Интегрированная деятельность по аппликации с воспитанниками средней группы «СВЕТОВОЗВРЩАЮЩИЙ ЗНАЧОК»</w:t>
      </w:r>
    </w:p>
    <w:p w:rsidR="00F57ECB" w:rsidRDefault="008E7B39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rStyle w:val="22"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детей навыков безопасного поведения на дороге.</w:t>
      </w:r>
    </w:p>
    <w:p w:rsidR="00F57ECB" w:rsidRDefault="008E7B39">
      <w:pPr>
        <w:pStyle w:val="172"/>
        <w:spacing w:line="394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06"/>
        </w:tabs>
        <w:spacing w:line="394" w:lineRule="atLeast"/>
        <w:ind w:left="0" w:firstLine="690"/>
        <w:rPr>
          <w:sz w:val="28"/>
          <w:szCs w:val="28"/>
        </w:rPr>
      </w:pPr>
      <w:r>
        <w:rPr>
          <w:sz w:val="28"/>
          <w:szCs w:val="28"/>
        </w:rPr>
        <w:t>продолжать уточнять знания детей о видах световозвращающих элементов;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16"/>
        </w:tabs>
        <w:spacing w:line="394" w:lineRule="atLeast"/>
        <w:ind w:left="0" w:firstLine="690"/>
        <w:rPr>
          <w:sz w:val="28"/>
          <w:szCs w:val="28"/>
        </w:rPr>
      </w:pPr>
      <w:r>
        <w:rPr>
          <w:sz w:val="28"/>
          <w:szCs w:val="28"/>
        </w:rPr>
        <w:t>закреплять правила дорожного движения, знания детей о светофоре, о его сигналах;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82"/>
        </w:tabs>
        <w:spacing w:line="394" w:lineRule="atLeast"/>
        <w:ind w:left="0" w:firstLine="690"/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дорожными знаками;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11"/>
        </w:tabs>
        <w:spacing w:line="394" w:lineRule="atLeast"/>
        <w:ind w:left="0" w:firstLine="690"/>
        <w:rPr>
          <w:sz w:val="28"/>
          <w:szCs w:val="28"/>
        </w:rPr>
      </w:pPr>
      <w:r>
        <w:rPr>
          <w:sz w:val="28"/>
          <w:szCs w:val="28"/>
        </w:rPr>
        <w:t>воспитывать у детей желание знать и выполнять правила дорожного движения.</w:t>
      </w:r>
    </w:p>
    <w:p w:rsidR="00F57ECB" w:rsidRDefault="008E7B39">
      <w:pPr>
        <w:pStyle w:val="172"/>
        <w:spacing w:line="394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82"/>
        </w:tabs>
        <w:spacing w:line="394" w:lineRule="atLeast"/>
        <w:ind w:left="0" w:firstLine="690"/>
        <w:rPr>
          <w:sz w:val="28"/>
          <w:szCs w:val="28"/>
        </w:rPr>
      </w:pPr>
      <w:r>
        <w:rPr>
          <w:sz w:val="28"/>
          <w:szCs w:val="28"/>
        </w:rPr>
        <w:t>обучение детей правилам дорожного движения на НОД;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06"/>
        </w:tabs>
        <w:spacing w:line="394" w:lineRule="atLeast"/>
        <w:ind w:left="0" w:firstLine="690"/>
        <w:rPr>
          <w:sz w:val="28"/>
          <w:szCs w:val="28"/>
        </w:rPr>
      </w:pPr>
      <w:r>
        <w:rPr>
          <w:sz w:val="28"/>
          <w:szCs w:val="28"/>
        </w:rPr>
        <w:t>беседы о ПДД, о значении светоотражающих элементах в жизни каждого человека, об их видах;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11"/>
        </w:tabs>
        <w:spacing w:line="394" w:lineRule="atLeast"/>
        <w:ind w:left="0" w:firstLine="690"/>
        <w:rPr>
          <w:rStyle w:val="22"/>
          <w:sz w:val="28"/>
          <w:szCs w:val="28"/>
        </w:rPr>
      </w:pPr>
      <w:r>
        <w:rPr>
          <w:sz w:val="28"/>
          <w:szCs w:val="28"/>
        </w:rPr>
        <w:t>чтение художественной литературы, загадок о транспорте, дорожных знаках, дидактические игры.</w:t>
      </w:r>
    </w:p>
    <w:p w:rsidR="00F57ECB" w:rsidRDefault="008E7B39">
      <w:pPr>
        <w:pStyle w:val="2b"/>
        <w:spacing w:line="394" w:lineRule="atLeast"/>
        <w:ind w:firstLine="690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Методы и приёмы:</w:t>
      </w:r>
      <w:r>
        <w:rPr>
          <w:sz w:val="28"/>
          <w:szCs w:val="28"/>
        </w:rPr>
        <w:t xml:space="preserve"> игровой, наглядный, практический, объяснение, показ.</w:t>
      </w:r>
    </w:p>
    <w:p w:rsidR="00F57ECB" w:rsidRDefault="008E7B39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rStyle w:val="22"/>
          <w:sz w:val="28"/>
          <w:szCs w:val="28"/>
        </w:rPr>
        <w:t>Оборудование:</w:t>
      </w:r>
      <w:r>
        <w:rPr>
          <w:sz w:val="28"/>
          <w:szCs w:val="28"/>
        </w:rPr>
        <w:t xml:space="preserve"> раздаточный материал для аппликации; образец готового «человечка» - фигурки на каждого ребёнка, световозвращающие элементы.</w:t>
      </w:r>
    </w:p>
    <w:p w:rsidR="00F57ECB" w:rsidRDefault="008E7B39">
      <w:pPr>
        <w:pStyle w:val="172"/>
        <w:spacing w:line="394" w:lineRule="atLeast"/>
        <w:ind w:firstLine="690"/>
        <w:rPr>
          <w:sz w:val="28"/>
          <w:szCs w:val="28"/>
        </w:rPr>
      </w:pPr>
      <w:r>
        <w:rPr>
          <w:sz w:val="28"/>
          <w:szCs w:val="28"/>
        </w:rPr>
        <w:t>Ход непосредственно образовательной деятельности:</w:t>
      </w:r>
    </w:p>
    <w:p w:rsidR="00F57ECB" w:rsidRDefault="008E7B39">
      <w:pPr>
        <w:pStyle w:val="84"/>
        <w:spacing w:line="394" w:lineRule="atLeast"/>
        <w:ind w:firstLine="690"/>
        <w:jc w:val="both"/>
        <w:rPr>
          <w:rStyle w:val="81"/>
          <w:sz w:val="28"/>
          <w:szCs w:val="28"/>
        </w:rPr>
      </w:pPr>
      <w:r>
        <w:rPr>
          <w:sz w:val="28"/>
          <w:szCs w:val="28"/>
        </w:rPr>
        <w:t>Дети стоят по кругу.</w:t>
      </w:r>
    </w:p>
    <w:p w:rsidR="00F57ECB" w:rsidRDefault="008E7B39">
      <w:pPr>
        <w:pStyle w:val="84"/>
        <w:spacing w:line="394" w:lineRule="atLeast"/>
        <w:ind w:firstLine="690"/>
        <w:jc w:val="both"/>
        <w:rPr>
          <w:rStyle w:val="81"/>
          <w:sz w:val="28"/>
          <w:szCs w:val="28"/>
        </w:rPr>
      </w:pPr>
      <w:r>
        <w:rPr>
          <w:rStyle w:val="81"/>
          <w:sz w:val="28"/>
          <w:szCs w:val="28"/>
        </w:rPr>
        <w:t xml:space="preserve">На колёсах я качу </w:t>
      </w:r>
      <w:r>
        <w:rPr>
          <w:sz w:val="28"/>
          <w:szCs w:val="28"/>
        </w:rPr>
        <w:t>(идут по кругу друг за другом)</w:t>
      </w:r>
    </w:p>
    <w:p w:rsidR="00F57ECB" w:rsidRDefault="008E7B39">
      <w:pPr>
        <w:pStyle w:val="84"/>
        <w:spacing w:line="394" w:lineRule="atLeast"/>
        <w:ind w:firstLine="690"/>
        <w:jc w:val="both"/>
        <w:rPr>
          <w:sz w:val="28"/>
          <w:szCs w:val="28"/>
        </w:rPr>
      </w:pPr>
      <w:r>
        <w:rPr>
          <w:rStyle w:val="81"/>
          <w:sz w:val="28"/>
          <w:szCs w:val="28"/>
        </w:rPr>
        <w:t xml:space="preserve">Двумя педалями верчу </w:t>
      </w:r>
      <w:r>
        <w:rPr>
          <w:sz w:val="28"/>
          <w:szCs w:val="28"/>
        </w:rPr>
        <w:t>(идут, высоко поднимая колени)</w:t>
      </w:r>
    </w:p>
    <w:p w:rsidR="00F57ECB" w:rsidRDefault="008E7B39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sz w:val="28"/>
          <w:szCs w:val="28"/>
        </w:rPr>
        <w:t xml:space="preserve">За руль держусь, гляжу вперёд </w:t>
      </w:r>
      <w:r>
        <w:rPr>
          <w:rStyle w:val="22"/>
          <w:sz w:val="28"/>
          <w:szCs w:val="28"/>
        </w:rPr>
        <w:t>(держат руками воображаемый</w:t>
      </w:r>
    </w:p>
    <w:p w:rsidR="00F57ECB" w:rsidRDefault="008E7B39">
      <w:pPr>
        <w:pStyle w:val="84"/>
        <w:spacing w:line="394" w:lineRule="atLeast"/>
        <w:ind w:firstLine="690"/>
        <w:rPr>
          <w:rStyle w:val="81"/>
          <w:sz w:val="28"/>
          <w:szCs w:val="28"/>
        </w:rPr>
      </w:pPr>
      <w:r>
        <w:rPr>
          <w:sz w:val="28"/>
          <w:szCs w:val="28"/>
        </w:rPr>
        <w:t>руль)</w:t>
      </w:r>
    </w:p>
    <w:p w:rsidR="00F57ECB" w:rsidRDefault="008E7B39">
      <w:pPr>
        <w:pStyle w:val="84"/>
        <w:spacing w:line="394" w:lineRule="atLeast"/>
        <w:ind w:firstLine="690"/>
        <w:jc w:val="both"/>
        <w:rPr>
          <w:rStyle w:val="23"/>
          <w:sz w:val="28"/>
          <w:szCs w:val="28"/>
        </w:rPr>
      </w:pPr>
      <w:r>
        <w:rPr>
          <w:rStyle w:val="81"/>
          <w:sz w:val="28"/>
          <w:szCs w:val="28"/>
        </w:rPr>
        <w:t xml:space="preserve">Я знаю: скоро поворот </w:t>
      </w:r>
      <w:r>
        <w:rPr>
          <w:sz w:val="28"/>
          <w:szCs w:val="28"/>
        </w:rPr>
        <w:t>(поворачиваются и идут в другую сторону)</w:t>
      </w:r>
    </w:p>
    <w:p w:rsidR="00F57ECB" w:rsidRDefault="008E7B39">
      <w:pPr>
        <w:pStyle w:val="2b"/>
        <w:pageBreakBefore/>
        <w:spacing w:line="394" w:lineRule="atLeast"/>
        <w:ind w:firstLine="690"/>
        <w:rPr>
          <w:sz w:val="28"/>
          <w:szCs w:val="28"/>
        </w:rPr>
      </w:pPr>
      <w:r>
        <w:rPr>
          <w:rStyle w:val="23"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В гости к нам пришли ребята - Ваня и Маша. Они уже большие, и чётко соблюдают правила дорожного движения. По дороге к нам в детский сад им встретились следующие дорожные знаки. Давайте их вспомним и назовём.</w:t>
      </w:r>
    </w:p>
    <w:p w:rsidR="00F57ECB" w:rsidRDefault="008E7B39">
      <w:pPr>
        <w:pStyle w:val="84"/>
        <w:spacing w:line="394" w:lineRule="atLeast"/>
        <w:ind w:firstLine="690"/>
        <w:jc w:val="both"/>
        <w:rPr>
          <w:rStyle w:val="23"/>
          <w:sz w:val="28"/>
          <w:szCs w:val="28"/>
        </w:rPr>
      </w:pPr>
      <w:r>
        <w:rPr>
          <w:sz w:val="28"/>
          <w:szCs w:val="28"/>
        </w:rPr>
        <w:t>Воспитатель показывает картинки с дорожными знаками. Дети называют их.</w:t>
      </w:r>
    </w:p>
    <w:p w:rsidR="00F57ECB" w:rsidRDefault="008E7B39">
      <w:pPr>
        <w:pStyle w:val="2b"/>
        <w:spacing w:line="394" w:lineRule="atLeast"/>
        <w:ind w:firstLine="690"/>
        <w:jc w:val="left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Пешеходный переход, подземный переход, дети, стоп, автобусная остановка, ремонтные работы, движение запрещено. </w:t>
      </w:r>
    </w:p>
    <w:p w:rsidR="00777CA0" w:rsidRDefault="008E7B39">
      <w:pPr>
        <w:pStyle w:val="2b"/>
        <w:spacing w:line="394" w:lineRule="atLeast"/>
        <w:ind w:firstLine="690"/>
        <w:jc w:val="left"/>
        <w:rPr>
          <w:sz w:val="28"/>
          <w:szCs w:val="28"/>
        </w:rPr>
      </w:pPr>
      <w:r>
        <w:rPr>
          <w:rStyle w:val="23"/>
          <w:sz w:val="28"/>
          <w:szCs w:val="28"/>
        </w:rPr>
        <w:t>Загадка</w:t>
      </w:r>
      <w:r>
        <w:rPr>
          <w:sz w:val="28"/>
          <w:szCs w:val="28"/>
        </w:rPr>
        <w:t>: Три разноцветных круга</w:t>
      </w:r>
    </w:p>
    <w:p w:rsidR="00777CA0" w:rsidRDefault="008E7B39">
      <w:pPr>
        <w:pStyle w:val="2b"/>
        <w:spacing w:line="394" w:lineRule="atLeast"/>
        <w:ind w:firstLine="6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Мигают друг за другом </w:t>
      </w:r>
    </w:p>
    <w:p w:rsidR="00F57ECB" w:rsidRDefault="008E7B39">
      <w:pPr>
        <w:pStyle w:val="2b"/>
        <w:spacing w:line="394" w:lineRule="atLeast"/>
        <w:ind w:firstLine="690"/>
        <w:jc w:val="left"/>
        <w:rPr>
          <w:rStyle w:val="23"/>
          <w:sz w:val="28"/>
          <w:szCs w:val="28"/>
        </w:rPr>
      </w:pPr>
      <w:r>
        <w:rPr>
          <w:sz w:val="28"/>
          <w:szCs w:val="28"/>
        </w:rPr>
        <w:t>Светятся, моргают - Людям помогают.</w:t>
      </w:r>
    </w:p>
    <w:p w:rsidR="00F57ECB" w:rsidRDefault="008E7B39">
      <w:pPr>
        <w:pStyle w:val="2b"/>
        <w:spacing w:line="394" w:lineRule="atLeast"/>
        <w:ind w:firstLine="69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Дети</w:t>
      </w:r>
      <w:r>
        <w:rPr>
          <w:sz w:val="28"/>
          <w:szCs w:val="28"/>
        </w:rPr>
        <w:t>: Светофор.</w:t>
      </w:r>
    </w:p>
    <w:p w:rsidR="00F57ECB" w:rsidRDefault="008E7B39">
      <w:pPr>
        <w:pStyle w:val="2b"/>
        <w:spacing w:line="394" w:lineRule="atLeast"/>
        <w:ind w:firstLine="69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Воспитатель</w:t>
      </w:r>
      <w:r>
        <w:rPr>
          <w:sz w:val="28"/>
          <w:szCs w:val="28"/>
        </w:rPr>
        <w:t>: Для чего необходим светофор на улице?</w:t>
      </w:r>
    </w:p>
    <w:p w:rsidR="00F57ECB" w:rsidRDefault="008E7B39">
      <w:pPr>
        <w:pStyle w:val="2b"/>
        <w:spacing w:line="394" w:lineRule="atLeast"/>
        <w:ind w:firstLine="69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Дети</w:t>
      </w:r>
      <w:r>
        <w:rPr>
          <w:sz w:val="28"/>
          <w:szCs w:val="28"/>
        </w:rPr>
        <w:t>: Он управляет движением пешеходов и транспорта, чтобы не было аварий на улице и все двигались по правилам.</w:t>
      </w:r>
    </w:p>
    <w:p w:rsidR="00F57ECB" w:rsidRDefault="008E7B39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rStyle w:val="23"/>
          <w:sz w:val="28"/>
          <w:szCs w:val="28"/>
        </w:rPr>
        <w:t>Воспитатель</w:t>
      </w:r>
      <w:r>
        <w:rPr>
          <w:sz w:val="28"/>
          <w:szCs w:val="28"/>
        </w:rPr>
        <w:t>: А что означают три сигнала светофора?</w:t>
      </w:r>
    </w:p>
    <w:p w:rsidR="00777CA0" w:rsidRDefault="008E7B39">
      <w:pPr>
        <w:pStyle w:val="2b"/>
        <w:spacing w:line="394" w:lineRule="atLeast"/>
        <w:ind w:firstLine="690"/>
        <w:jc w:val="left"/>
        <w:rPr>
          <w:sz w:val="28"/>
          <w:szCs w:val="28"/>
        </w:rPr>
      </w:pPr>
      <w:r>
        <w:rPr>
          <w:sz w:val="28"/>
          <w:szCs w:val="28"/>
        </w:rPr>
        <w:t>Если свет зажёгся красный, значит двигаться опасно.</w:t>
      </w:r>
    </w:p>
    <w:p w:rsidR="00F57ECB" w:rsidRDefault="008E7B39">
      <w:pPr>
        <w:pStyle w:val="2b"/>
        <w:spacing w:line="394" w:lineRule="atLeast"/>
        <w:ind w:firstLine="6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Жёлтый свет - предупрежденье.</w:t>
      </w:r>
    </w:p>
    <w:p w:rsidR="00F57ECB" w:rsidRDefault="008E7B39">
      <w:pPr>
        <w:pStyle w:val="2b"/>
        <w:spacing w:line="394" w:lineRule="atLeast"/>
        <w:ind w:firstLine="690"/>
        <w:jc w:val="left"/>
        <w:rPr>
          <w:sz w:val="28"/>
          <w:szCs w:val="28"/>
        </w:rPr>
      </w:pPr>
      <w:r>
        <w:rPr>
          <w:sz w:val="28"/>
          <w:szCs w:val="28"/>
        </w:rPr>
        <w:t>Жди сигнала для движенья.</w:t>
      </w:r>
    </w:p>
    <w:p w:rsidR="00F57ECB" w:rsidRDefault="008E7B39">
      <w:pPr>
        <w:pStyle w:val="2b"/>
        <w:spacing w:line="394" w:lineRule="atLeast"/>
        <w:ind w:firstLine="690"/>
        <w:jc w:val="left"/>
        <w:rPr>
          <w:sz w:val="28"/>
          <w:szCs w:val="28"/>
        </w:rPr>
      </w:pPr>
      <w:r>
        <w:rPr>
          <w:sz w:val="28"/>
          <w:szCs w:val="28"/>
        </w:rPr>
        <w:t>Свет зелёный говорит: «Проходите - путь открыт!»</w:t>
      </w:r>
    </w:p>
    <w:p w:rsidR="00F57ECB" w:rsidRDefault="008E7B39">
      <w:pPr>
        <w:pStyle w:val="2b"/>
        <w:spacing w:line="394" w:lineRule="atLeast"/>
        <w:ind w:firstLine="690"/>
        <w:jc w:val="left"/>
        <w:rPr>
          <w:rStyle w:val="23"/>
          <w:sz w:val="28"/>
          <w:szCs w:val="28"/>
        </w:rPr>
      </w:pPr>
      <w:r>
        <w:rPr>
          <w:sz w:val="28"/>
          <w:szCs w:val="28"/>
        </w:rPr>
        <w:t>Как называется дорога для пешеходов?</w:t>
      </w:r>
    </w:p>
    <w:p w:rsidR="00F57ECB" w:rsidRDefault="008E7B39">
      <w:pPr>
        <w:pStyle w:val="2b"/>
        <w:spacing w:line="394" w:lineRule="atLeast"/>
        <w:ind w:firstLine="69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Дети</w:t>
      </w:r>
      <w:r>
        <w:rPr>
          <w:sz w:val="28"/>
          <w:szCs w:val="28"/>
        </w:rPr>
        <w:t>: Тротуар.</w:t>
      </w:r>
    </w:p>
    <w:p w:rsidR="00F57ECB" w:rsidRDefault="008E7B39">
      <w:pPr>
        <w:pStyle w:val="2b"/>
        <w:spacing w:line="394" w:lineRule="atLeast"/>
        <w:ind w:firstLine="69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Воспитатель</w:t>
      </w:r>
      <w:r>
        <w:rPr>
          <w:sz w:val="28"/>
          <w:szCs w:val="28"/>
        </w:rPr>
        <w:t>: Как называется дорога для автомобилей?</w:t>
      </w:r>
    </w:p>
    <w:p w:rsidR="00F57ECB" w:rsidRDefault="008E7B39">
      <w:pPr>
        <w:pStyle w:val="2b"/>
        <w:spacing w:line="394" w:lineRule="atLeast"/>
        <w:ind w:firstLine="69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Дети: </w:t>
      </w:r>
      <w:r>
        <w:rPr>
          <w:sz w:val="28"/>
          <w:szCs w:val="28"/>
        </w:rPr>
        <w:t>Проезжая часть.</w:t>
      </w:r>
    </w:p>
    <w:p w:rsidR="00F57ECB" w:rsidRDefault="008E7B39">
      <w:pPr>
        <w:pStyle w:val="2b"/>
        <w:spacing w:line="394" w:lineRule="atLeast"/>
        <w:ind w:firstLine="690"/>
        <w:rPr>
          <w:sz w:val="28"/>
          <w:szCs w:val="28"/>
        </w:rPr>
      </w:pPr>
      <w:r>
        <w:rPr>
          <w:rStyle w:val="23"/>
          <w:sz w:val="28"/>
          <w:szCs w:val="28"/>
        </w:rPr>
        <w:t>Воспитатель</w:t>
      </w:r>
      <w:r>
        <w:rPr>
          <w:sz w:val="28"/>
          <w:szCs w:val="28"/>
        </w:rPr>
        <w:t>: Молодцы, вы всё правильно сказали. А сейчас мы немного поиграем.</w:t>
      </w:r>
    </w:p>
    <w:p w:rsidR="00F57ECB" w:rsidRDefault="008E7B39">
      <w:pPr>
        <w:pStyle w:val="172"/>
        <w:spacing w:line="394" w:lineRule="atLeast"/>
        <w:ind w:firstLine="690"/>
        <w:jc w:val="both"/>
        <w:rPr>
          <w:rStyle w:val="81"/>
          <w:sz w:val="28"/>
          <w:szCs w:val="28"/>
        </w:rPr>
      </w:pPr>
      <w:r>
        <w:rPr>
          <w:sz w:val="28"/>
          <w:szCs w:val="28"/>
        </w:rPr>
        <w:t>Подвижная игра «Машины»</w:t>
      </w:r>
    </w:p>
    <w:p w:rsidR="00F57ECB" w:rsidRDefault="008E7B39">
      <w:pPr>
        <w:pStyle w:val="84"/>
        <w:spacing w:line="394" w:lineRule="atLeast"/>
        <w:ind w:firstLine="690"/>
        <w:jc w:val="both"/>
        <w:rPr>
          <w:sz w:val="28"/>
          <w:szCs w:val="28"/>
        </w:rPr>
      </w:pPr>
      <w:r>
        <w:rPr>
          <w:rStyle w:val="81"/>
          <w:sz w:val="28"/>
          <w:szCs w:val="28"/>
        </w:rPr>
        <w:t xml:space="preserve">На улице нашей </w:t>
      </w:r>
      <w:r>
        <w:rPr>
          <w:sz w:val="28"/>
          <w:szCs w:val="28"/>
        </w:rPr>
        <w:t>(дети двигаются из одного конца группы в другой).</w:t>
      </w:r>
    </w:p>
    <w:p w:rsidR="00F57ECB" w:rsidRDefault="008E7B39">
      <w:pPr>
        <w:pStyle w:val="2b"/>
        <w:spacing w:line="394" w:lineRule="atLeast"/>
        <w:ind w:firstLine="690"/>
        <w:rPr>
          <w:rStyle w:val="81"/>
          <w:sz w:val="28"/>
          <w:szCs w:val="28"/>
        </w:rPr>
      </w:pPr>
      <w:r>
        <w:rPr>
          <w:sz w:val="28"/>
          <w:szCs w:val="28"/>
        </w:rPr>
        <w:t>Машины. Машины.</w:t>
      </w:r>
    </w:p>
    <w:p w:rsidR="00F57ECB" w:rsidRDefault="008E7B39">
      <w:pPr>
        <w:pStyle w:val="84"/>
        <w:spacing w:line="394" w:lineRule="atLeast"/>
        <w:ind w:firstLine="705"/>
        <w:jc w:val="both"/>
        <w:rPr>
          <w:sz w:val="28"/>
          <w:szCs w:val="28"/>
        </w:rPr>
      </w:pPr>
      <w:r>
        <w:rPr>
          <w:rStyle w:val="81"/>
          <w:sz w:val="28"/>
          <w:szCs w:val="28"/>
        </w:rPr>
        <w:t xml:space="preserve">Машины малютки </w:t>
      </w:r>
      <w:r>
        <w:rPr>
          <w:sz w:val="28"/>
          <w:szCs w:val="28"/>
        </w:rPr>
        <w:t>(держа в руках воображаемый (игрушечный) руль).</w:t>
      </w:r>
    </w:p>
    <w:p w:rsidR="00F57ECB" w:rsidRDefault="008E7B39">
      <w:pPr>
        <w:pStyle w:val="2b"/>
        <w:spacing w:line="394" w:lineRule="atLeast"/>
        <w:ind w:firstLine="705"/>
        <w:rPr>
          <w:rStyle w:val="81"/>
          <w:sz w:val="28"/>
          <w:szCs w:val="28"/>
        </w:rPr>
      </w:pPr>
      <w:r>
        <w:rPr>
          <w:sz w:val="28"/>
          <w:szCs w:val="28"/>
        </w:rPr>
        <w:t>Машины большие.</w:t>
      </w:r>
    </w:p>
    <w:p w:rsidR="00512C6F" w:rsidRDefault="008E7B39">
      <w:pPr>
        <w:pStyle w:val="84"/>
        <w:spacing w:line="394" w:lineRule="atLeast"/>
        <w:ind w:firstLine="705"/>
        <w:jc w:val="both"/>
        <w:rPr>
          <w:sz w:val="28"/>
          <w:szCs w:val="28"/>
        </w:rPr>
      </w:pPr>
      <w:r>
        <w:rPr>
          <w:rStyle w:val="81"/>
          <w:sz w:val="28"/>
          <w:szCs w:val="28"/>
        </w:rPr>
        <w:t xml:space="preserve">Спешат грузовые </w:t>
      </w:r>
      <w:r>
        <w:rPr>
          <w:sz w:val="28"/>
          <w:szCs w:val="28"/>
        </w:rPr>
        <w:t>(сделав</w:t>
      </w:r>
      <w:r w:rsidR="00512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разворот, двигаются в другую сторону). </w:t>
      </w:r>
      <w:r w:rsidR="00512C6F">
        <w:rPr>
          <w:sz w:val="28"/>
          <w:szCs w:val="28"/>
        </w:rPr>
        <w:t xml:space="preserve">   </w:t>
      </w:r>
    </w:p>
    <w:p w:rsidR="00F57ECB" w:rsidRDefault="008E7B39">
      <w:pPr>
        <w:pStyle w:val="84"/>
        <w:spacing w:line="394" w:lineRule="atLeast"/>
        <w:ind w:firstLine="705"/>
        <w:jc w:val="both"/>
        <w:rPr>
          <w:sz w:val="28"/>
          <w:szCs w:val="28"/>
        </w:rPr>
      </w:pPr>
      <w:bookmarkStart w:id="4" w:name="_GoBack"/>
      <w:bookmarkEnd w:id="4"/>
      <w:r>
        <w:rPr>
          <w:rStyle w:val="81"/>
          <w:sz w:val="28"/>
          <w:szCs w:val="28"/>
        </w:rPr>
        <w:t>Фырчат легковые.</w:t>
      </w:r>
    </w:p>
    <w:p w:rsidR="00F57ECB" w:rsidRDefault="008E7B39">
      <w:pPr>
        <w:pStyle w:val="2b"/>
        <w:spacing w:line="394" w:lineRule="atLeast"/>
        <w:ind w:firstLine="705"/>
        <w:rPr>
          <w:sz w:val="28"/>
          <w:szCs w:val="28"/>
        </w:rPr>
      </w:pPr>
      <w:r>
        <w:rPr>
          <w:sz w:val="28"/>
          <w:szCs w:val="28"/>
        </w:rPr>
        <w:t>Торопятся, мчатся.</w:t>
      </w:r>
    </w:p>
    <w:p w:rsidR="00F57ECB" w:rsidRDefault="008E7B39">
      <w:pPr>
        <w:pStyle w:val="2b"/>
        <w:spacing w:line="394" w:lineRule="atLeast"/>
        <w:ind w:firstLine="705"/>
        <w:rPr>
          <w:sz w:val="28"/>
          <w:szCs w:val="28"/>
        </w:rPr>
      </w:pPr>
      <w:r>
        <w:rPr>
          <w:sz w:val="28"/>
          <w:szCs w:val="28"/>
        </w:rPr>
        <w:lastRenderedPageBreak/>
        <w:t>Как будто живые.</w:t>
      </w:r>
    </w:p>
    <w:p w:rsidR="00F57ECB" w:rsidRDefault="008E7B39">
      <w:pPr>
        <w:pStyle w:val="84"/>
        <w:spacing w:line="394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Когда все «машины» проехали, один из детей-пешеходов, «пере</w:t>
      </w:r>
      <w:r>
        <w:rPr>
          <w:sz w:val="28"/>
          <w:szCs w:val="28"/>
        </w:rPr>
        <w:softHyphen/>
        <w:t>ходя дорогу», произносит эти слова:</w:t>
      </w:r>
    </w:p>
    <w:p w:rsidR="00F57ECB" w:rsidRDefault="008E7B39">
      <w:pPr>
        <w:pStyle w:val="2b"/>
        <w:spacing w:line="394" w:lineRule="atLeast"/>
        <w:ind w:firstLine="705"/>
        <w:rPr>
          <w:sz w:val="28"/>
          <w:szCs w:val="28"/>
        </w:rPr>
      </w:pPr>
      <w:r>
        <w:rPr>
          <w:sz w:val="28"/>
          <w:szCs w:val="28"/>
        </w:rPr>
        <w:t>Эй, машины, полный ход,</w:t>
      </w:r>
    </w:p>
    <w:p w:rsidR="00F57ECB" w:rsidRDefault="008E7B39">
      <w:pPr>
        <w:pStyle w:val="2b"/>
        <w:spacing w:line="394" w:lineRule="atLeast"/>
        <w:ind w:firstLine="705"/>
        <w:rPr>
          <w:sz w:val="28"/>
          <w:szCs w:val="28"/>
        </w:rPr>
      </w:pPr>
      <w:r>
        <w:rPr>
          <w:sz w:val="28"/>
          <w:szCs w:val="28"/>
        </w:rPr>
        <w:t>Я - примерный пешеход:</w:t>
      </w:r>
    </w:p>
    <w:p w:rsidR="00F57ECB" w:rsidRDefault="008E7B39">
      <w:pPr>
        <w:pStyle w:val="2b"/>
        <w:spacing w:line="394" w:lineRule="atLeast"/>
        <w:ind w:firstLine="705"/>
        <w:rPr>
          <w:sz w:val="28"/>
          <w:szCs w:val="28"/>
        </w:rPr>
      </w:pPr>
      <w:r>
        <w:rPr>
          <w:sz w:val="28"/>
          <w:szCs w:val="28"/>
        </w:rPr>
        <w:t>Торопиться не люблю,</w:t>
      </w:r>
    </w:p>
    <w:p w:rsidR="00F57ECB" w:rsidRDefault="008E7B39">
      <w:pPr>
        <w:pStyle w:val="2b"/>
        <w:spacing w:line="394" w:lineRule="atLeast"/>
        <w:ind w:firstLine="705"/>
        <w:rPr>
          <w:sz w:val="28"/>
          <w:szCs w:val="28"/>
        </w:rPr>
      </w:pPr>
      <w:r>
        <w:rPr>
          <w:sz w:val="28"/>
          <w:szCs w:val="28"/>
        </w:rPr>
        <w:t>Вам дорогу уступлю.</w:t>
      </w:r>
    </w:p>
    <w:p w:rsidR="00F57ECB" w:rsidRDefault="008E7B39">
      <w:pPr>
        <w:pStyle w:val="84"/>
        <w:spacing w:line="394" w:lineRule="atLeast"/>
        <w:ind w:firstLine="705"/>
        <w:jc w:val="both"/>
        <w:rPr>
          <w:rStyle w:val="23"/>
          <w:sz w:val="28"/>
          <w:szCs w:val="28"/>
        </w:rPr>
      </w:pPr>
      <w:r>
        <w:rPr>
          <w:sz w:val="28"/>
          <w:szCs w:val="28"/>
        </w:rPr>
        <w:t>Дети садятся на свои места.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скажите, пожалуйста, а какой очень важный светоотражающий предмет поможет более безопасно перейти дорогу в тёмное время суток?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Дети</w:t>
      </w:r>
      <w:r>
        <w:rPr>
          <w:sz w:val="28"/>
          <w:szCs w:val="28"/>
        </w:rPr>
        <w:t>: Световозвращающий элемент.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Молодцы, правильно.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Есть у нас значок такой,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Фликер называется,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Но значок он не простой,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Светоотражающий.</w:t>
      </w:r>
    </w:p>
    <w:p w:rsidR="00777CA0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Яркий свет далёких фар</w:t>
      </w:r>
    </w:p>
    <w:p w:rsidR="00777CA0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Отразит он в тот же час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И тем самым на дороге </w:t>
      </w:r>
      <w:r w:rsidR="00512C6F">
        <w:rPr>
          <w:sz w:val="28"/>
          <w:szCs w:val="28"/>
        </w:rPr>
        <w:t>сделает</w:t>
      </w:r>
      <w:r>
        <w:rPr>
          <w:sz w:val="28"/>
          <w:szCs w:val="28"/>
        </w:rPr>
        <w:t xml:space="preserve"> заметней нас.</w:t>
      </w:r>
    </w:p>
    <w:p w:rsidR="00777CA0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Прикрепить его к одежде 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Быстро каждый сможет,</w:t>
      </w:r>
    </w:p>
    <w:p w:rsidR="00777CA0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Ты его не забывай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Он в пути поможет.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sz w:val="28"/>
          <w:szCs w:val="28"/>
        </w:rPr>
        <w:t>Дети, а зачем мы надеваем светоотражающие элементы?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Дети: </w:t>
      </w:r>
      <w:r>
        <w:rPr>
          <w:sz w:val="28"/>
          <w:szCs w:val="28"/>
        </w:rPr>
        <w:t>Чтобы не сбила машина. Ведь если будет темно, водитель машины может нас не заметить.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rStyle w:val="23"/>
          <w:sz w:val="28"/>
          <w:szCs w:val="28"/>
        </w:rPr>
        <w:t>Воспитатель</w:t>
      </w:r>
      <w:r>
        <w:rPr>
          <w:sz w:val="28"/>
          <w:szCs w:val="28"/>
        </w:rPr>
        <w:t>: Светоотражающие элементы нужны абсолютно всем - и взрослым, и детям. Маша и Ваня ходят в школу очень рано, когда ещё на улице совсем темно и пешеходов почти не видно на дороге. Поэтому им необходимо сделать светоотражающие значки и повязки. Сегодня мы будем наклеивать интересные светоотражающие значки. Посмотрите, какие они могут быть.</w:t>
      </w:r>
    </w:p>
    <w:p w:rsidR="00F57ECB" w:rsidRDefault="008E7B39">
      <w:pPr>
        <w:pStyle w:val="84"/>
        <w:spacing w:line="394" w:lineRule="atLeast"/>
        <w:ind w:firstLine="720"/>
        <w:jc w:val="both"/>
        <w:rPr>
          <w:rStyle w:val="23"/>
          <w:sz w:val="28"/>
          <w:szCs w:val="28"/>
        </w:rPr>
      </w:pPr>
      <w:r>
        <w:rPr>
          <w:sz w:val="28"/>
          <w:szCs w:val="28"/>
        </w:rPr>
        <w:t>Воспитатель показывает разные виды светоотражающих элементов.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Ребята, посмотрите, какие геометрические фигуры лежат у вас на столах?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Дети: </w:t>
      </w:r>
      <w:r>
        <w:rPr>
          <w:sz w:val="28"/>
          <w:szCs w:val="28"/>
        </w:rPr>
        <w:t>Квадрат, круг, прямоугольник, овал.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Воспитатель</w:t>
      </w:r>
      <w:r>
        <w:rPr>
          <w:sz w:val="28"/>
          <w:szCs w:val="28"/>
        </w:rPr>
        <w:t>: Правильно, А какого они цвета?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Дети</w:t>
      </w:r>
      <w:r>
        <w:rPr>
          <w:sz w:val="28"/>
          <w:szCs w:val="28"/>
        </w:rPr>
        <w:t>: Жёлтого и оранжевого цветов.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rStyle w:val="23"/>
          <w:sz w:val="28"/>
          <w:szCs w:val="28"/>
        </w:rPr>
        <w:t>Воспитател</w:t>
      </w:r>
      <w:r>
        <w:rPr>
          <w:sz w:val="28"/>
          <w:szCs w:val="28"/>
        </w:rPr>
        <w:t>ь: Посчитайте, сколько квадратов?</w:t>
      </w:r>
    </w:p>
    <w:p w:rsidR="00F57ECB" w:rsidRDefault="008E7B39">
      <w:pPr>
        <w:pStyle w:val="91"/>
        <w:spacing w:before="0" w:after="0" w:line="394" w:lineRule="atLeast"/>
        <w:ind w:firstLine="720"/>
        <w:jc w:val="both"/>
        <w:rPr>
          <w:rStyle w:val="23"/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rStyle w:val="90"/>
          <w:sz w:val="28"/>
          <w:szCs w:val="28"/>
        </w:rPr>
        <w:t>Три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а сколько прямоугольников?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Дети</w:t>
      </w:r>
      <w:r>
        <w:rPr>
          <w:sz w:val="28"/>
          <w:szCs w:val="28"/>
        </w:rPr>
        <w:t>: Четыре.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Дети, посмотрите внимательно на магнитную доску. Какие по форме бывают светоотражающие значки?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Дети: </w:t>
      </w:r>
      <w:r>
        <w:rPr>
          <w:sz w:val="28"/>
          <w:szCs w:val="28"/>
        </w:rPr>
        <w:t>Круглой, квадратной, овальной, прямоугольной формы.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 нам сделать круг из квадрата?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Дети: </w:t>
      </w:r>
      <w:r>
        <w:rPr>
          <w:sz w:val="28"/>
          <w:szCs w:val="28"/>
        </w:rPr>
        <w:t>Срезать у квадрата углы, плавно закругляя их.</w:t>
      </w:r>
    </w:p>
    <w:p w:rsidR="00F57ECB" w:rsidRDefault="008E7B39">
      <w:pPr>
        <w:pStyle w:val="172"/>
        <w:spacing w:line="39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«Посчитаем»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Раз, два, три, четыре, пять -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Буду транспорт я считать.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Автобус, лодка и мопед,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Мотоцикл, велосипед,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Автомобиль и самолёт,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sz w:val="28"/>
          <w:szCs w:val="28"/>
        </w:rPr>
        <w:t>Корабль, поезд, вертолёт.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Посмотрите внимательно на фигурки человечков.</w:t>
      </w:r>
    </w:p>
    <w:p w:rsidR="00F57ECB" w:rsidRDefault="008E7B39">
      <w:pPr>
        <w:pStyle w:val="84"/>
        <w:spacing w:line="39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об</w:t>
      </w:r>
      <w:r w:rsidR="00512C6F">
        <w:rPr>
          <w:sz w:val="28"/>
          <w:szCs w:val="28"/>
        </w:rPr>
        <w:t>разцы. На них приклеены светоот</w:t>
      </w:r>
      <w:r>
        <w:rPr>
          <w:sz w:val="28"/>
          <w:szCs w:val="28"/>
        </w:rPr>
        <w:t>ражающие элементы в разной последовательности: на груди, на руках, на ногах. Дети вспоминают правила работы с ножницами, клеем.</w:t>
      </w:r>
    </w:p>
    <w:p w:rsidR="00F57ECB" w:rsidRDefault="008E7B39">
      <w:pPr>
        <w:pStyle w:val="84"/>
        <w:spacing w:line="394" w:lineRule="atLeast"/>
        <w:ind w:firstLine="720"/>
        <w:jc w:val="both"/>
        <w:rPr>
          <w:rStyle w:val="23"/>
          <w:sz w:val="28"/>
          <w:szCs w:val="28"/>
        </w:rPr>
      </w:pPr>
      <w:r>
        <w:rPr>
          <w:sz w:val="28"/>
          <w:szCs w:val="28"/>
        </w:rPr>
        <w:t>Практическая часть. Дети выполняют работу под музыку.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Итог НОД</w:t>
      </w:r>
      <w:r>
        <w:rPr>
          <w:sz w:val="28"/>
          <w:szCs w:val="28"/>
        </w:rPr>
        <w:t>: Дети встают полукругом и показывают готовые работы, которые возьмут домой. Они непременно попросят своих родителей украсить одежду такими же светоотражающими значками, чтобы в вечернее осеннее время чувствовать себя на дорогах нашего города в безопасности.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Воспитатель: </w:t>
      </w:r>
      <w:r>
        <w:rPr>
          <w:sz w:val="28"/>
          <w:szCs w:val="28"/>
        </w:rPr>
        <w:t>Маша и Ваня говорят вам большое спасибо, ведь теперь они могут спокойно переходить дорогу, соблюдая правила дорожного движения.</w:t>
      </w:r>
    </w:p>
    <w:p w:rsidR="00F57ECB" w:rsidRDefault="008E7B39">
      <w:pPr>
        <w:pStyle w:val="2a"/>
        <w:keepNext/>
        <w:keepLines/>
        <w:spacing w:after="0" w:line="394" w:lineRule="atLeast"/>
        <w:ind w:firstLine="720"/>
        <w:rPr>
          <w:sz w:val="28"/>
          <w:szCs w:val="28"/>
        </w:rPr>
      </w:pPr>
      <w:bookmarkStart w:id="5" w:name="__RefHeading__1948_1120968713"/>
      <w:bookmarkStart w:id="6" w:name="bookmark12"/>
      <w:bookmarkEnd w:id="5"/>
      <w:bookmarkEnd w:id="6"/>
      <w:r>
        <w:rPr>
          <w:sz w:val="28"/>
          <w:szCs w:val="28"/>
        </w:rPr>
        <w:lastRenderedPageBreak/>
        <w:t>Конспект</w:t>
      </w:r>
    </w:p>
    <w:p w:rsidR="00777CA0" w:rsidRDefault="008E7B39">
      <w:pPr>
        <w:pStyle w:val="91"/>
        <w:spacing w:before="0" w:after="0" w:line="394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непосредственно-образовательной деятельности по познавательному развитию с воспитанниками старшей группы</w:t>
      </w:r>
    </w:p>
    <w:p w:rsidR="00F57ECB" w:rsidRDefault="008E7B39">
      <w:pPr>
        <w:pStyle w:val="91"/>
        <w:spacing w:before="0" w:after="0" w:line="394" w:lineRule="atLeast"/>
        <w:ind w:firstLine="720"/>
        <w:jc w:val="center"/>
        <w:rPr>
          <w:rStyle w:val="23"/>
          <w:sz w:val="28"/>
          <w:szCs w:val="28"/>
        </w:rPr>
      </w:pPr>
      <w:r>
        <w:rPr>
          <w:sz w:val="28"/>
          <w:szCs w:val="28"/>
        </w:rPr>
        <w:t xml:space="preserve"> «СТАНЬ ЗАМЕТНЕЙ В ТЕМНОТЕ»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rStyle w:val="23"/>
          <w:sz w:val="28"/>
          <w:szCs w:val="28"/>
        </w:rPr>
        <w:t>Цель</w:t>
      </w:r>
      <w:r>
        <w:rPr>
          <w:sz w:val="28"/>
          <w:szCs w:val="28"/>
        </w:rPr>
        <w:t>: профилактика детского дорожно-транспортного травматизма; формирование осознания необходимости выполнять требования Правил дорожного движения; популяризация использования световозвращающих элементов.</w:t>
      </w:r>
    </w:p>
    <w:p w:rsidR="00F57ECB" w:rsidRDefault="008E7B39">
      <w:pPr>
        <w:pStyle w:val="91"/>
        <w:spacing w:before="0" w:after="0" w:line="39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57ECB" w:rsidRDefault="008E7B39">
      <w:pPr>
        <w:pStyle w:val="84"/>
        <w:spacing w:line="39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06"/>
        </w:tabs>
        <w:spacing w:line="394" w:lineRule="atLeast"/>
        <w:ind w:left="0" w:firstLine="720"/>
        <w:rPr>
          <w:sz w:val="28"/>
          <w:szCs w:val="28"/>
        </w:rPr>
      </w:pPr>
      <w:r>
        <w:rPr>
          <w:sz w:val="28"/>
          <w:szCs w:val="28"/>
        </w:rPr>
        <w:t>обеспечить усвоение и закрепление норм безопасного поведения на дорогах;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42"/>
        </w:tabs>
        <w:spacing w:line="394" w:lineRule="atLeast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познакомить со световозвращающими элементами.</w:t>
      </w:r>
    </w:p>
    <w:p w:rsidR="00F57ECB" w:rsidRDefault="008E7B39">
      <w:pPr>
        <w:pStyle w:val="84"/>
        <w:spacing w:line="39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06"/>
        </w:tabs>
        <w:spacing w:line="394" w:lineRule="atLeast"/>
        <w:ind w:left="0" w:firstLine="720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основ безопасного поведения на дороге;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06"/>
        </w:tabs>
        <w:spacing w:line="394" w:lineRule="atLeast"/>
        <w:ind w:left="0" w:firstLine="720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типичных ошибках в поведении на дороге;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06"/>
        </w:tabs>
        <w:spacing w:line="394" w:lineRule="atLeast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продолжить формирование умения принимать правильное решение в различных ситуациях и делать выводы.</w:t>
      </w:r>
    </w:p>
    <w:p w:rsidR="00F57ECB" w:rsidRDefault="008E7B39">
      <w:pPr>
        <w:pStyle w:val="84"/>
        <w:spacing w:line="39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42"/>
        </w:tabs>
        <w:spacing w:line="394" w:lineRule="atLeast"/>
        <w:ind w:left="0" w:firstLine="720"/>
        <w:rPr>
          <w:sz w:val="28"/>
          <w:szCs w:val="28"/>
        </w:rPr>
      </w:pPr>
      <w:r>
        <w:rPr>
          <w:sz w:val="28"/>
          <w:szCs w:val="28"/>
        </w:rPr>
        <w:t>формировать у детей культуру поведения на дороге;</w:t>
      </w:r>
    </w:p>
    <w:p w:rsidR="00F57ECB" w:rsidRDefault="008E7B39">
      <w:pPr>
        <w:pStyle w:val="2b"/>
        <w:numPr>
          <w:ilvl w:val="0"/>
          <w:numId w:val="20"/>
        </w:numPr>
        <w:tabs>
          <w:tab w:val="left" w:pos="1002"/>
        </w:tabs>
        <w:spacing w:line="394" w:lineRule="atLeast"/>
        <w:ind w:left="0" w:firstLine="720"/>
        <w:rPr>
          <w:sz w:val="28"/>
          <w:szCs w:val="28"/>
        </w:rPr>
      </w:pPr>
      <w:r>
        <w:rPr>
          <w:sz w:val="28"/>
          <w:szCs w:val="28"/>
        </w:rPr>
        <w:t>воспитывать у детей наблюдательность, осторожность, самостоятельность и уверенность в себе.</w:t>
      </w:r>
    </w:p>
    <w:p w:rsidR="00F57ECB" w:rsidRDefault="008E7B39">
      <w:pPr>
        <w:pStyle w:val="2a"/>
        <w:keepNext/>
        <w:keepLines/>
        <w:spacing w:after="0" w:line="394" w:lineRule="atLeast"/>
        <w:ind w:firstLine="720"/>
        <w:jc w:val="left"/>
        <w:rPr>
          <w:sz w:val="28"/>
          <w:szCs w:val="28"/>
        </w:rPr>
      </w:pPr>
      <w:bookmarkStart w:id="7" w:name="__RefHeading__1950_1120968713"/>
      <w:bookmarkStart w:id="8" w:name="bookmark13"/>
      <w:bookmarkEnd w:id="7"/>
      <w:bookmarkEnd w:id="8"/>
      <w:r>
        <w:rPr>
          <w:sz w:val="28"/>
          <w:szCs w:val="28"/>
        </w:rPr>
        <w:t>Ход непосредственно образовательной деятельности</w:t>
      </w:r>
    </w:p>
    <w:p w:rsidR="00F57ECB" w:rsidRDefault="008E7B39">
      <w:pPr>
        <w:pStyle w:val="84"/>
        <w:spacing w:line="394" w:lineRule="atLeast"/>
        <w:ind w:firstLine="720"/>
        <w:jc w:val="both"/>
        <w:rPr>
          <w:rStyle w:val="23"/>
          <w:sz w:val="28"/>
          <w:szCs w:val="28"/>
        </w:rPr>
      </w:pPr>
      <w:r>
        <w:rPr>
          <w:sz w:val="28"/>
          <w:szCs w:val="28"/>
        </w:rPr>
        <w:t>Дети встают в круг.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Воспитатель: </w:t>
      </w:r>
      <w:r>
        <w:rPr>
          <w:sz w:val="28"/>
          <w:szCs w:val="28"/>
        </w:rPr>
        <w:t>Вставайте поудобнее, места занимайте скорей,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Город дорожной грамоты сегодня встречает гостей. Город, в котором с тобой мы живем,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Можно по праву сравнить с букварем.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Азбука улиц, проспектов, дорог,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Город дает нам все время урок.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О чем я прочитала стихотворение?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Чтобы никогда не попадать в сложные положения,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Надо знать и выполнять правила дорожного движения.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вспомним некоторые из них.</w:t>
      </w:r>
    </w:p>
    <w:p w:rsidR="00F57ECB" w:rsidRDefault="008E7B39">
      <w:pPr>
        <w:pStyle w:val="91"/>
        <w:spacing w:before="0" w:after="0"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Дети отвечают на вопросы: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Кто такой пешеход?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По какой части дороги должны ходить пешеходы?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Где и как надо переходить проезжую часть?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Что обозначают сигналы светофора?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Где ездят автомобили?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Какие машины могут ехать на красный сигнал светофора?</w:t>
      </w:r>
    </w:p>
    <w:p w:rsidR="00F57ECB" w:rsidRDefault="008E7B39">
      <w:pPr>
        <w:pStyle w:val="84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Дорожная азбука над головой,</w:t>
      </w:r>
    </w:p>
    <w:p w:rsidR="00F57ECB" w:rsidRDefault="008E7B39">
      <w:pPr>
        <w:pStyle w:val="84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Знаки развешены вдоль мостовой.</w:t>
      </w:r>
    </w:p>
    <w:p w:rsidR="00F57ECB" w:rsidRDefault="008E7B39">
      <w:pPr>
        <w:pStyle w:val="84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Азбуку города помни всегда,</w:t>
      </w:r>
    </w:p>
    <w:p w:rsidR="00F57ECB" w:rsidRDefault="008E7B39">
      <w:pPr>
        <w:pStyle w:val="84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Чтобы с тобой не случилась беда.</w:t>
      </w:r>
    </w:p>
    <w:p w:rsidR="00F57ECB" w:rsidRDefault="008E7B39">
      <w:pPr>
        <w:pStyle w:val="172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Игра «Найди дорожный знак»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Всем знакомые дорожки знают дети, знает взрослый.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ту сторону ведет... </w:t>
      </w:r>
      <w:r>
        <w:rPr>
          <w:rStyle w:val="22"/>
          <w:sz w:val="28"/>
          <w:szCs w:val="28"/>
        </w:rPr>
        <w:t>(пешеходный переход)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Этот знак заметишь сразу три цветных огромных глаза Цвет у глаз определенный - красный, желтый и зеленый.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Что за знак дорожный - красный крест на белом?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Днем и ночью можно обращаться смело.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Эй, водитель, осторожно, ехать быстро невозможно.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Знают люди все на свете - это знак, конечно. </w:t>
      </w:r>
      <w:r>
        <w:rPr>
          <w:rStyle w:val="22"/>
          <w:sz w:val="28"/>
          <w:szCs w:val="28"/>
        </w:rPr>
        <w:t>(дети)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Знак, запрещающий езду на велосипеде.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К какому виду транспорта относится велосипед?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Какие еще виды транспорта вы знаете?</w:t>
      </w:r>
    </w:p>
    <w:p w:rsidR="00F57ECB" w:rsidRDefault="008E7B39">
      <w:pPr>
        <w:pStyle w:val="172"/>
        <w:spacing w:line="394" w:lineRule="atLeast"/>
        <w:ind w:firstLine="720"/>
        <w:jc w:val="left"/>
        <w:rPr>
          <w:rStyle w:val="23"/>
          <w:sz w:val="28"/>
          <w:szCs w:val="28"/>
        </w:rPr>
      </w:pPr>
      <w:r>
        <w:rPr>
          <w:sz w:val="28"/>
          <w:szCs w:val="28"/>
        </w:rPr>
        <w:t>Игра «Едем, летим, плывем»</w:t>
      </w:r>
    </w:p>
    <w:p w:rsidR="00F57ECB" w:rsidRDefault="008E7B39">
      <w:pPr>
        <w:pStyle w:val="2b"/>
        <w:spacing w:line="394" w:lineRule="atLeast"/>
        <w:ind w:firstLine="720"/>
        <w:jc w:val="left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Воспитатель</w:t>
      </w:r>
      <w:r>
        <w:rPr>
          <w:sz w:val="28"/>
          <w:szCs w:val="28"/>
        </w:rPr>
        <w:t>: Я называю транспорт, а вы изображаете его.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Незнайка</w:t>
      </w:r>
      <w:r>
        <w:rPr>
          <w:sz w:val="28"/>
          <w:szCs w:val="28"/>
        </w:rPr>
        <w:t>: Ребята, представляете, я вчера ехал со своим другом Шпунтиком на машине. Вдруг вижу, впереди скачут какие-то светляки. А когда мы подъехали ближе, то увидели, что это дети и на них светятся какие-то огоньки. Чтобы это могло быть?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Воспитатель: </w:t>
      </w:r>
      <w:r>
        <w:rPr>
          <w:sz w:val="28"/>
          <w:szCs w:val="28"/>
        </w:rPr>
        <w:t>Незнайка, очень плохо этого не знать. Дети, а вы знаете, что это за огоньки?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 сожалению, нередко, под колесами машин оказываются пешеходы. Большинство аварий происходит в темное время суток. Г лавная причина - </w:t>
      </w:r>
      <w:r>
        <w:rPr>
          <w:sz w:val="28"/>
          <w:szCs w:val="28"/>
        </w:rPr>
        <w:lastRenderedPageBreak/>
        <w:t>нарушение правил дорожного движения</w:t>
      </w:r>
      <w:r w:rsidR="00777CA0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пешеходами, так и водителями. Некоторые пешеходы считают, что водитель их увидит в любой ситуации и объедет. Однако в темное время суток водители с трудом замечают пешехода или замечают слишком поздно. Уникальный способ обезопасить себя от неприятностей на темных улицах и дорогах - использовать светлячки, световозвращающие элементы. Это нужный и полезный для пешехода элемент. Водитель замечает ребенка со световозвращателем на одежде со значительно большего расстояния, чем без него. А значит, выше шансы, что трагедии не случится.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Световозвращающие элементы изготавливают из сверхъяркого материала. В темноте они отражают свет фар и ярко-ярко светятся. Такой огонек делает пешехода заметнее. Световозвращающий элемент снижает риск наезда автомобиля на пешехода в 10 раз. Сейчас выпускают самые разные световозвращающие или светоотражающие элементы: значки, браслеты, подвески, наклейки </w:t>
      </w:r>
      <w:r>
        <w:rPr>
          <w:rStyle w:val="22"/>
          <w:sz w:val="28"/>
          <w:szCs w:val="28"/>
        </w:rPr>
        <w:t>(показывает).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Куда их можно прикреплять? На коляски, санки, велосипеды, на одежду. Они должны быть видны со всех сторон. Кроме того, световозвращающие элементы светятся, и вы будете модными и красивыми.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Предлагаю мальчикам украсить световозвращающими элементами детский велосипед, а девочкам кукольную коляску.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Производители выпускают одежду с вшивкой из специальных светоотражающих тканей. </w:t>
      </w:r>
      <w:r>
        <w:rPr>
          <w:rStyle w:val="22"/>
          <w:sz w:val="28"/>
          <w:szCs w:val="28"/>
        </w:rPr>
        <w:t>(Показ некоторых видов одежды со световозвращающими элементами).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Ваши родители позаботились о вашей безопасности и украсили одежду светоотражающими элементами. </w:t>
      </w:r>
      <w:r>
        <w:rPr>
          <w:rStyle w:val="22"/>
          <w:sz w:val="28"/>
          <w:szCs w:val="28"/>
        </w:rPr>
        <w:t>(Показ одежды, украшенной родителями)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sz w:val="28"/>
          <w:szCs w:val="28"/>
        </w:rPr>
        <w:t>Ну что, Незнайка, ты понял, что это за светляки?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Незнайка</w:t>
      </w:r>
      <w:r>
        <w:rPr>
          <w:sz w:val="28"/>
          <w:szCs w:val="28"/>
        </w:rPr>
        <w:t>: Да, теперь я буду знать, что это световозвращающие элементы и как они важны для безопасности пешеходов в темное время суток.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rStyle w:val="23"/>
          <w:sz w:val="28"/>
          <w:szCs w:val="28"/>
        </w:rPr>
        <w:t>Воспитатель</w:t>
      </w:r>
      <w:r>
        <w:rPr>
          <w:sz w:val="28"/>
          <w:szCs w:val="28"/>
        </w:rPr>
        <w:t xml:space="preserve">: Послушай, Незнайка, наши дети расскажут стихотворения о </w:t>
      </w:r>
      <w:proofErr w:type="spellStart"/>
      <w:r>
        <w:rPr>
          <w:sz w:val="28"/>
          <w:szCs w:val="28"/>
        </w:rPr>
        <w:t>световозвращающем</w:t>
      </w:r>
      <w:proofErr w:type="spellEnd"/>
      <w:r>
        <w:rPr>
          <w:sz w:val="28"/>
          <w:szCs w:val="28"/>
        </w:rPr>
        <w:t xml:space="preserve"> элементе.</w:t>
      </w:r>
    </w:p>
    <w:p w:rsidR="00F57ECB" w:rsidRDefault="008E7B39">
      <w:pPr>
        <w:pStyle w:val="91"/>
        <w:spacing w:before="0" w:after="0" w:line="39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Пешеходы на дороге были бы в опасности,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Но у них есть на одежде элемент безопасности.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Ярко в темноте горит, всем машинам говорит: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«Ты, шофер, не торопись, видишь знак - остановись.</w:t>
      </w:r>
    </w:p>
    <w:p w:rsidR="00F57ECB" w:rsidRDefault="008E7B39">
      <w:pPr>
        <w:pStyle w:val="2b"/>
        <w:spacing w:line="394" w:lineRule="atLeast"/>
        <w:ind w:firstLine="720"/>
        <w:rPr>
          <w:rStyle w:val="23"/>
          <w:sz w:val="28"/>
          <w:szCs w:val="28"/>
        </w:rPr>
      </w:pPr>
      <w:r>
        <w:rPr>
          <w:sz w:val="28"/>
          <w:szCs w:val="28"/>
        </w:rPr>
        <w:t>Прежде, чем продолжить путь, про пешехода не забудь!»</w:t>
      </w:r>
    </w:p>
    <w:p w:rsidR="00F57ECB" w:rsidRDefault="008E7B39">
      <w:pPr>
        <w:pStyle w:val="2b"/>
        <w:spacing w:line="394" w:lineRule="atLeast"/>
        <w:ind w:firstLine="720"/>
        <w:rPr>
          <w:sz w:val="28"/>
          <w:szCs w:val="28"/>
        </w:rPr>
      </w:pPr>
      <w:r>
        <w:rPr>
          <w:rStyle w:val="23"/>
          <w:sz w:val="28"/>
          <w:szCs w:val="28"/>
        </w:rPr>
        <w:t>Ребенок</w:t>
      </w:r>
      <w:r>
        <w:rPr>
          <w:sz w:val="28"/>
          <w:szCs w:val="28"/>
        </w:rPr>
        <w:t>: Помнить все должны вокруг,</w:t>
      </w:r>
    </w:p>
    <w:p w:rsidR="00F57ECB" w:rsidRDefault="008E7B39">
      <w:pPr>
        <w:pStyle w:val="2b"/>
        <w:spacing w:line="394" w:lineRule="atLeas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Кто в дороге добрый друг.</w:t>
      </w:r>
    </w:p>
    <w:p w:rsidR="00F57ECB" w:rsidRDefault="008E7B39">
      <w:pPr>
        <w:pStyle w:val="2b"/>
        <w:spacing w:line="394" w:lineRule="atLeast"/>
        <w:ind w:firstLine="720"/>
        <w:jc w:val="left"/>
        <w:rPr>
          <w:rStyle w:val="23"/>
          <w:sz w:val="28"/>
          <w:szCs w:val="28"/>
        </w:rPr>
      </w:pPr>
      <w:r>
        <w:rPr>
          <w:sz w:val="28"/>
          <w:szCs w:val="28"/>
        </w:rPr>
        <w:t xml:space="preserve">С собою </w:t>
      </w:r>
      <w:proofErr w:type="spellStart"/>
      <w:r>
        <w:rPr>
          <w:sz w:val="28"/>
          <w:szCs w:val="28"/>
        </w:rPr>
        <w:t>фликер</w:t>
      </w:r>
      <w:proofErr w:type="spellEnd"/>
      <w:r>
        <w:rPr>
          <w:sz w:val="28"/>
          <w:szCs w:val="28"/>
        </w:rPr>
        <w:t xml:space="preserve"> ты возьми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беду не попади!</w:t>
      </w:r>
    </w:p>
    <w:p w:rsidR="00F57ECB" w:rsidRDefault="008E7B39">
      <w:pPr>
        <w:pStyle w:val="2b"/>
        <w:spacing w:line="394" w:lineRule="atLeast"/>
        <w:ind w:firstLine="675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Воспитатель: </w:t>
      </w:r>
      <w:r>
        <w:rPr>
          <w:sz w:val="28"/>
          <w:szCs w:val="28"/>
        </w:rPr>
        <w:t>Но полагаться только лишь на световозвращаю</w:t>
      </w:r>
      <w:r>
        <w:rPr>
          <w:sz w:val="28"/>
          <w:szCs w:val="28"/>
        </w:rPr>
        <w:softHyphen/>
        <w:t>щие элементы не стоит. Это всего лишь один из способов защиты пешехода. Необходимо помнить и соблюдать правила дорожного движения.</w:t>
      </w:r>
    </w:p>
    <w:p w:rsidR="00F57ECB" w:rsidRDefault="008E7B39">
      <w:pPr>
        <w:pStyle w:val="2b"/>
        <w:spacing w:line="394" w:lineRule="atLeast"/>
        <w:ind w:firstLine="675"/>
        <w:rPr>
          <w:sz w:val="28"/>
          <w:szCs w:val="28"/>
        </w:rPr>
      </w:pPr>
      <w:r>
        <w:rPr>
          <w:sz w:val="28"/>
          <w:szCs w:val="28"/>
        </w:rPr>
        <w:t>Эти правила самые важные. Путь домой будет не страшен вам, если точно и без сомнения, соблюдать вы будете правила движения.</w:t>
      </w:r>
    </w:p>
    <w:p w:rsidR="00F57ECB" w:rsidRDefault="008E7B39">
      <w:pPr>
        <w:pStyle w:val="2b"/>
        <w:spacing w:line="394" w:lineRule="atLeast"/>
        <w:ind w:firstLine="675"/>
        <w:rPr>
          <w:sz w:val="28"/>
          <w:szCs w:val="28"/>
        </w:rPr>
      </w:pPr>
      <w:r>
        <w:rPr>
          <w:sz w:val="28"/>
          <w:szCs w:val="28"/>
        </w:rPr>
        <w:t>Кто знает правила движения, тому почет и уважение!</w:t>
      </w:r>
    </w:p>
    <w:p w:rsidR="00F57ECB" w:rsidRDefault="008E7B39">
      <w:pPr>
        <w:pStyle w:val="84"/>
        <w:spacing w:line="394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Исполняется песня о ПДД.</w:t>
      </w:r>
    </w:p>
    <w:p w:rsidR="009D1AA5" w:rsidRDefault="008E7B39" w:rsidP="00512C6F">
      <w:pPr>
        <w:pStyle w:val="84"/>
        <w:spacing w:line="394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После проведения коллективного просмотра образовательной деятельности состоялась встреча педагогов детского сада с инспектором ГИБДД, который обратил внимание на активное взаимодействие с родителями по вопросам безопасности детей на дорогах. Ведь жизнь ребенка-дошкольника полностью зависит от взрослого за рулем машины и того, кто держит его за руку на перекрестке и показывает образец соблюдения правил дорожного движения. Приобретая ребенку световозвращающие элементы, мы заботимся о его безопасности на дороге в темное время суток. Инспектор поблагодарил педагогов за очень актуальную, слаженную и творческую работу по охране жизни и здоровья дошкольников.</w:t>
      </w:r>
      <w:bookmarkStart w:id="9" w:name="__RefHeading__1964_1120968713"/>
      <w:bookmarkStart w:id="10" w:name="bookmark20"/>
      <w:bookmarkEnd w:id="9"/>
      <w:bookmarkEnd w:id="10"/>
    </w:p>
    <w:sectPr w:rsidR="009D1AA5" w:rsidSect="00F57E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92" w:right="1105" w:bottom="1484" w:left="1100" w:header="0" w:footer="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4F" w:rsidRDefault="00EE444F">
      <w:r>
        <w:separator/>
      </w:r>
    </w:p>
  </w:endnote>
  <w:endnote w:type="continuationSeparator" w:id="0">
    <w:p w:rsidR="00EE444F" w:rsidRDefault="00EE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FF" w:rsidRDefault="009F1F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FF" w:rsidRDefault="009F1FF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FF" w:rsidRDefault="009F1FF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FF" w:rsidRDefault="009F1FF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FF" w:rsidRDefault="009F1F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4F" w:rsidRDefault="00EE444F">
      <w:r>
        <w:separator/>
      </w:r>
    </w:p>
  </w:footnote>
  <w:footnote w:type="continuationSeparator" w:id="0">
    <w:p w:rsidR="00EE444F" w:rsidRDefault="00EE4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FF" w:rsidRDefault="009F1FF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FF" w:rsidRDefault="009F1FF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FF" w:rsidRDefault="009F1FF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FF" w:rsidRDefault="009F1F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93A04"/>
    <w:rsid w:val="00155297"/>
    <w:rsid w:val="00176A64"/>
    <w:rsid w:val="001A65E1"/>
    <w:rsid w:val="00276AA6"/>
    <w:rsid w:val="002D733A"/>
    <w:rsid w:val="003443D2"/>
    <w:rsid w:val="0040042C"/>
    <w:rsid w:val="004265F0"/>
    <w:rsid w:val="00512C6F"/>
    <w:rsid w:val="005E7D69"/>
    <w:rsid w:val="00687AA5"/>
    <w:rsid w:val="00692B55"/>
    <w:rsid w:val="007277F5"/>
    <w:rsid w:val="00777CA0"/>
    <w:rsid w:val="00793817"/>
    <w:rsid w:val="007F7DB5"/>
    <w:rsid w:val="00896BFD"/>
    <w:rsid w:val="008E7B39"/>
    <w:rsid w:val="009D1AA5"/>
    <w:rsid w:val="009F1FFF"/>
    <w:rsid w:val="00A93A04"/>
    <w:rsid w:val="00AC4570"/>
    <w:rsid w:val="00B413D9"/>
    <w:rsid w:val="00BC6BCA"/>
    <w:rsid w:val="00BD6BC8"/>
    <w:rsid w:val="00C71462"/>
    <w:rsid w:val="00D16DA4"/>
    <w:rsid w:val="00D265A1"/>
    <w:rsid w:val="00D51EE3"/>
    <w:rsid w:val="00DF7997"/>
    <w:rsid w:val="00E36994"/>
    <w:rsid w:val="00E76D80"/>
    <w:rsid w:val="00EE444F"/>
    <w:rsid w:val="00F40DB0"/>
    <w:rsid w:val="00F41D9C"/>
    <w:rsid w:val="00F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401877A5-9064-4791-A016-45050109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CB"/>
    <w:pPr>
      <w:suppressAutoHyphens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D16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1z1">
    <w:name w:val="WW8Num1z1"/>
    <w:rsid w:val="00F57ECB"/>
  </w:style>
  <w:style w:type="character" w:customStyle="1" w:styleId="WW8Num1z2">
    <w:name w:val="WW8Num1z2"/>
    <w:rsid w:val="00F57ECB"/>
  </w:style>
  <w:style w:type="character" w:customStyle="1" w:styleId="WW8Num1z3">
    <w:name w:val="WW8Num1z3"/>
    <w:rsid w:val="00F57ECB"/>
  </w:style>
  <w:style w:type="character" w:customStyle="1" w:styleId="WW8Num1z4">
    <w:name w:val="WW8Num1z4"/>
    <w:rsid w:val="00F57ECB"/>
  </w:style>
  <w:style w:type="character" w:customStyle="1" w:styleId="WW8Num1z5">
    <w:name w:val="WW8Num1z5"/>
    <w:rsid w:val="00F57ECB"/>
  </w:style>
  <w:style w:type="character" w:customStyle="1" w:styleId="WW8Num1z6">
    <w:name w:val="WW8Num1z6"/>
    <w:rsid w:val="00F57ECB"/>
  </w:style>
  <w:style w:type="character" w:customStyle="1" w:styleId="WW8Num1z7">
    <w:name w:val="WW8Num1z7"/>
    <w:rsid w:val="00F57ECB"/>
  </w:style>
  <w:style w:type="character" w:customStyle="1" w:styleId="WW8Num1z8">
    <w:name w:val="WW8Num1z8"/>
    <w:rsid w:val="00F57ECB"/>
  </w:style>
  <w:style w:type="character" w:customStyle="1" w:styleId="WW8Num2z0">
    <w:name w:val="WW8Num2z0"/>
    <w:rsid w:val="00F57EC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2z1">
    <w:name w:val="WW8Num2z1"/>
    <w:rsid w:val="00F57ECB"/>
  </w:style>
  <w:style w:type="character" w:customStyle="1" w:styleId="WW8Num2z2">
    <w:name w:val="WW8Num2z2"/>
    <w:rsid w:val="00F57ECB"/>
  </w:style>
  <w:style w:type="character" w:customStyle="1" w:styleId="WW8Num2z3">
    <w:name w:val="WW8Num2z3"/>
    <w:rsid w:val="00F57ECB"/>
  </w:style>
  <w:style w:type="character" w:customStyle="1" w:styleId="WW8Num2z4">
    <w:name w:val="WW8Num2z4"/>
    <w:rsid w:val="00F57ECB"/>
  </w:style>
  <w:style w:type="character" w:customStyle="1" w:styleId="WW8Num2z5">
    <w:name w:val="WW8Num2z5"/>
    <w:rsid w:val="00F57ECB"/>
  </w:style>
  <w:style w:type="character" w:customStyle="1" w:styleId="WW8Num2z6">
    <w:name w:val="WW8Num2z6"/>
    <w:rsid w:val="00F57ECB"/>
  </w:style>
  <w:style w:type="character" w:customStyle="1" w:styleId="WW8Num2z7">
    <w:name w:val="WW8Num2z7"/>
    <w:rsid w:val="00F57ECB"/>
  </w:style>
  <w:style w:type="character" w:customStyle="1" w:styleId="WW8Num2z8">
    <w:name w:val="WW8Num2z8"/>
    <w:rsid w:val="00F57ECB"/>
  </w:style>
  <w:style w:type="character" w:customStyle="1" w:styleId="WW8Num3z0">
    <w:name w:val="WW8Num3z0"/>
    <w:rsid w:val="00F57EC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3z1">
    <w:name w:val="WW8Num3z1"/>
    <w:rsid w:val="00F57ECB"/>
  </w:style>
  <w:style w:type="character" w:customStyle="1" w:styleId="WW8Num3z2">
    <w:name w:val="WW8Num3z2"/>
    <w:rsid w:val="00F57ECB"/>
  </w:style>
  <w:style w:type="character" w:customStyle="1" w:styleId="WW8Num3z3">
    <w:name w:val="WW8Num3z3"/>
    <w:rsid w:val="00F57ECB"/>
  </w:style>
  <w:style w:type="character" w:customStyle="1" w:styleId="WW8Num3z4">
    <w:name w:val="WW8Num3z4"/>
    <w:rsid w:val="00F57ECB"/>
  </w:style>
  <w:style w:type="character" w:customStyle="1" w:styleId="WW8Num3z5">
    <w:name w:val="WW8Num3z5"/>
    <w:rsid w:val="00F57ECB"/>
  </w:style>
  <w:style w:type="character" w:customStyle="1" w:styleId="WW8Num3z6">
    <w:name w:val="WW8Num3z6"/>
    <w:rsid w:val="00F57ECB"/>
  </w:style>
  <w:style w:type="character" w:customStyle="1" w:styleId="WW8Num3z7">
    <w:name w:val="WW8Num3z7"/>
    <w:rsid w:val="00F57ECB"/>
  </w:style>
  <w:style w:type="character" w:customStyle="1" w:styleId="WW8Num3z8">
    <w:name w:val="WW8Num3z8"/>
    <w:rsid w:val="00F57ECB"/>
  </w:style>
  <w:style w:type="character" w:customStyle="1" w:styleId="WW8Num4z0">
    <w:name w:val="WW8Num4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4z1">
    <w:name w:val="WW8Num4z1"/>
    <w:rsid w:val="00F57ECB"/>
  </w:style>
  <w:style w:type="character" w:customStyle="1" w:styleId="WW8Num4z2">
    <w:name w:val="WW8Num4z2"/>
    <w:rsid w:val="00F57ECB"/>
  </w:style>
  <w:style w:type="character" w:customStyle="1" w:styleId="WW8Num4z3">
    <w:name w:val="WW8Num4z3"/>
    <w:rsid w:val="00F57ECB"/>
  </w:style>
  <w:style w:type="character" w:customStyle="1" w:styleId="WW8Num4z4">
    <w:name w:val="WW8Num4z4"/>
    <w:rsid w:val="00F57ECB"/>
  </w:style>
  <w:style w:type="character" w:customStyle="1" w:styleId="WW8Num4z5">
    <w:name w:val="WW8Num4z5"/>
    <w:rsid w:val="00F57ECB"/>
  </w:style>
  <w:style w:type="character" w:customStyle="1" w:styleId="WW8Num4z6">
    <w:name w:val="WW8Num4z6"/>
    <w:rsid w:val="00F57ECB"/>
  </w:style>
  <w:style w:type="character" w:customStyle="1" w:styleId="WW8Num4z7">
    <w:name w:val="WW8Num4z7"/>
    <w:rsid w:val="00F57ECB"/>
  </w:style>
  <w:style w:type="character" w:customStyle="1" w:styleId="WW8Num4z8">
    <w:name w:val="WW8Num4z8"/>
    <w:rsid w:val="00F57ECB"/>
  </w:style>
  <w:style w:type="character" w:customStyle="1" w:styleId="WW8Num5z0">
    <w:name w:val="WW8Num5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5z1">
    <w:name w:val="WW8Num5z1"/>
    <w:rsid w:val="00F57ECB"/>
  </w:style>
  <w:style w:type="character" w:customStyle="1" w:styleId="WW8Num5z2">
    <w:name w:val="WW8Num5z2"/>
    <w:rsid w:val="00F57ECB"/>
  </w:style>
  <w:style w:type="character" w:customStyle="1" w:styleId="WW8Num5z3">
    <w:name w:val="WW8Num5z3"/>
    <w:rsid w:val="00F57ECB"/>
  </w:style>
  <w:style w:type="character" w:customStyle="1" w:styleId="WW8Num5z4">
    <w:name w:val="WW8Num5z4"/>
    <w:rsid w:val="00F57ECB"/>
  </w:style>
  <w:style w:type="character" w:customStyle="1" w:styleId="WW8Num5z5">
    <w:name w:val="WW8Num5z5"/>
    <w:rsid w:val="00F57ECB"/>
  </w:style>
  <w:style w:type="character" w:customStyle="1" w:styleId="WW8Num5z6">
    <w:name w:val="WW8Num5z6"/>
    <w:rsid w:val="00F57ECB"/>
  </w:style>
  <w:style w:type="character" w:customStyle="1" w:styleId="WW8Num5z7">
    <w:name w:val="WW8Num5z7"/>
    <w:rsid w:val="00F57ECB"/>
  </w:style>
  <w:style w:type="character" w:customStyle="1" w:styleId="WW8Num5z8">
    <w:name w:val="WW8Num5z8"/>
    <w:rsid w:val="00F57ECB"/>
  </w:style>
  <w:style w:type="character" w:customStyle="1" w:styleId="WW8Num6z0">
    <w:name w:val="WW8Num6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6z1">
    <w:name w:val="WW8Num6z1"/>
    <w:rsid w:val="00F57ECB"/>
  </w:style>
  <w:style w:type="character" w:customStyle="1" w:styleId="WW8Num6z2">
    <w:name w:val="WW8Num6z2"/>
    <w:rsid w:val="00F57ECB"/>
  </w:style>
  <w:style w:type="character" w:customStyle="1" w:styleId="WW8Num6z3">
    <w:name w:val="WW8Num6z3"/>
    <w:rsid w:val="00F57ECB"/>
  </w:style>
  <w:style w:type="character" w:customStyle="1" w:styleId="WW8Num6z4">
    <w:name w:val="WW8Num6z4"/>
    <w:rsid w:val="00F57ECB"/>
  </w:style>
  <w:style w:type="character" w:customStyle="1" w:styleId="WW8Num6z5">
    <w:name w:val="WW8Num6z5"/>
    <w:rsid w:val="00F57ECB"/>
  </w:style>
  <w:style w:type="character" w:customStyle="1" w:styleId="WW8Num6z6">
    <w:name w:val="WW8Num6z6"/>
    <w:rsid w:val="00F57ECB"/>
  </w:style>
  <w:style w:type="character" w:customStyle="1" w:styleId="WW8Num6z7">
    <w:name w:val="WW8Num6z7"/>
    <w:rsid w:val="00F57ECB"/>
  </w:style>
  <w:style w:type="character" w:customStyle="1" w:styleId="WW8Num6z8">
    <w:name w:val="WW8Num6z8"/>
    <w:rsid w:val="00F57ECB"/>
  </w:style>
  <w:style w:type="character" w:customStyle="1" w:styleId="WW8Num7z0">
    <w:name w:val="WW8Num7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7z1">
    <w:name w:val="WW8Num7z1"/>
    <w:rsid w:val="00F57ECB"/>
  </w:style>
  <w:style w:type="character" w:customStyle="1" w:styleId="WW8Num7z2">
    <w:name w:val="WW8Num7z2"/>
    <w:rsid w:val="00F57ECB"/>
  </w:style>
  <w:style w:type="character" w:customStyle="1" w:styleId="WW8Num7z3">
    <w:name w:val="WW8Num7z3"/>
    <w:rsid w:val="00F57ECB"/>
  </w:style>
  <w:style w:type="character" w:customStyle="1" w:styleId="WW8Num7z4">
    <w:name w:val="WW8Num7z4"/>
    <w:rsid w:val="00F57ECB"/>
  </w:style>
  <w:style w:type="character" w:customStyle="1" w:styleId="WW8Num7z5">
    <w:name w:val="WW8Num7z5"/>
    <w:rsid w:val="00F57ECB"/>
  </w:style>
  <w:style w:type="character" w:customStyle="1" w:styleId="WW8Num7z6">
    <w:name w:val="WW8Num7z6"/>
    <w:rsid w:val="00F57ECB"/>
  </w:style>
  <w:style w:type="character" w:customStyle="1" w:styleId="WW8Num7z7">
    <w:name w:val="WW8Num7z7"/>
    <w:rsid w:val="00F57ECB"/>
  </w:style>
  <w:style w:type="character" w:customStyle="1" w:styleId="WW8Num7z8">
    <w:name w:val="WW8Num7z8"/>
    <w:rsid w:val="00F57ECB"/>
  </w:style>
  <w:style w:type="character" w:customStyle="1" w:styleId="WW8Num8z0">
    <w:name w:val="WW8Num8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8z1">
    <w:name w:val="WW8Num8z1"/>
    <w:rsid w:val="00F57ECB"/>
  </w:style>
  <w:style w:type="character" w:customStyle="1" w:styleId="WW8Num8z2">
    <w:name w:val="WW8Num8z2"/>
    <w:rsid w:val="00F57ECB"/>
  </w:style>
  <w:style w:type="character" w:customStyle="1" w:styleId="WW8Num8z3">
    <w:name w:val="WW8Num8z3"/>
    <w:rsid w:val="00F57ECB"/>
  </w:style>
  <w:style w:type="character" w:customStyle="1" w:styleId="WW8Num8z4">
    <w:name w:val="WW8Num8z4"/>
    <w:rsid w:val="00F57ECB"/>
  </w:style>
  <w:style w:type="character" w:customStyle="1" w:styleId="WW8Num8z5">
    <w:name w:val="WW8Num8z5"/>
    <w:rsid w:val="00F57ECB"/>
  </w:style>
  <w:style w:type="character" w:customStyle="1" w:styleId="WW8Num8z6">
    <w:name w:val="WW8Num8z6"/>
    <w:rsid w:val="00F57ECB"/>
  </w:style>
  <w:style w:type="character" w:customStyle="1" w:styleId="WW8Num8z7">
    <w:name w:val="WW8Num8z7"/>
    <w:rsid w:val="00F57ECB"/>
  </w:style>
  <w:style w:type="character" w:customStyle="1" w:styleId="WW8Num8z8">
    <w:name w:val="WW8Num8z8"/>
    <w:rsid w:val="00F57ECB"/>
  </w:style>
  <w:style w:type="character" w:customStyle="1" w:styleId="WW8Num9z0">
    <w:name w:val="WW8Num9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9z1">
    <w:name w:val="WW8Num9z1"/>
    <w:rsid w:val="00F57ECB"/>
  </w:style>
  <w:style w:type="character" w:customStyle="1" w:styleId="WW8Num9z2">
    <w:name w:val="WW8Num9z2"/>
    <w:rsid w:val="00F57ECB"/>
  </w:style>
  <w:style w:type="character" w:customStyle="1" w:styleId="WW8Num9z3">
    <w:name w:val="WW8Num9z3"/>
    <w:rsid w:val="00F57ECB"/>
  </w:style>
  <w:style w:type="character" w:customStyle="1" w:styleId="WW8Num9z4">
    <w:name w:val="WW8Num9z4"/>
    <w:rsid w:val="00F57ECB"/>
  </w:style>
  <w:style w:type="character" w:customStyle="1" w:styleId="WW8Num9z5">
    <w:name w:val="WW8Num9z5"/>
    <w:rsid w:val="00F57ECB"/>
  </w:style>
  <w:style w:type="character" w:customStyle="1" w:styleId="WW8Num9z6">
    <w:name w:val="WW8Num9z6"/>
    <w:rsid w:val="00F57ECB"/>
  </w:style>
  <w:style w:type="character" w:customStyle="1" w:styleId="WW8Num9z7">
    <w:name w:val="WW8Num9z7"/>
    <w:rsid w:val="00F57ECB"/>
  </w:style>
  <w:style w:type="character" w:customStyle="1" w:styleId="WW8Num9z8">
    <w:name w:val="WW8Num9z8"/>
    <w:rsid w:val="00F57ECB"/>
  </w:style>
  <w:style w:type="character" w:customStyle="1" w:styleId="WW8Num10z0">
    <w:name w:val="WW8Num10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10z1">
    <w:name w:val="WW8Num10z1"/>
    <w:rsid w:val="00F57ECB"/>
  </w:style>
  <w:style w:type="character" w:customStyle="1" w:styleId="WW8Num10z2">
    <w:name w:val="WW8Num10z2"/>
    <w:rsid w:val="00F57ECB"/>
  </w:style>
  <w:style w:type="character" w:customStyle="1" w:styleId="WW8Num10z3">
    <w:name w:val="WW8Num10z3"/>
    <w:rsid w:val="00F57ECB"/>
  </w:style>
  <w:style w:type="character" w:customStyle="1" w:styleId="WW8Num10z4">
    <w:name w:val="WW8Num10z4"/>
    <w:rsid w:val="00F57ECB"/>
  </w:style>
  <w:style w:type="character" w:customStyle="1" w:styleId="WW8Num10z5">
    <w:name w:val="WW8Num10z5"/>
    <w:rsid w:val="00F57ECB"/>
  </w:style>
  <w:style w:type="character" w:customStyle="1" w:styleId="WW8Num10z6">
    <w:name w:val="WW8Num10z6"/>
    <w:rsid w:val="00F57ECB"/>
  </w:style>
  <w:style w:type="character" w:customStyle="1" w:styleId="WW8Num10z7">
    <w:name w:val="WW8Num10z7"/>
    <w:rsid w:val="00F57ECB"/>
  </w:style>
  <w:style w:type="character" w:customStyle="1" w:styleId="WW8Num10z8">
    <w:name w:val="WW8Num10z8"/>
    <w:rsid w:val="00F57ECB"/>
  </w:style>
  <w:style w:type="character" w:customStyle="1" w:styleId="WW8Num11z0">
    <w:name w:val="WW8Num11z0"/>
    <w:rsid w:val="00F57EC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11z1">
    <w:name w:val="WW8Num11z1"/>
    <w:rsid w:val="00F57ECB"/>
  </w:style>
  <w:style w:type="character" w:customStyle="1" w:styleId="WW8Num11z2">
    <w:name w:val="WW8Num11z2"/>
    <w:rsid w:val="00F57ECB"/>
  </w:style>
  <w:style w:type="character" w:customStyle="1" w:styleId="WW8Num11z3">
    <w:name w:val="WW8Num11z3"/>
    <w:rsid w:val="00F57ECB"/>
  </w:style>
  <w:style w:type="character" w:customStyle="1" w:styleId="WW8Num11z4">
    <w:name w:val="WW8Num11z4"/>
    <w:rsid w:val="00F57ECB"/>
  </w:style>
  <w:style w:type="character" w:customStyle="1" w:styleId="WW8Num11z5">
    <w:name w:val="WW8Num11z5"/>
    <w:rsid w:val="00F57ECB"/>
  </w:style>
  <w:style w:type="character" w:customStyle="1" w:styleId="WW8Num11z6">
    <w:name w:val="WW8Num11z6"/>
    <w:rsid w:val="00F57ECB"/>
  </w:style>
  <w:style w:type="character" w:customStyle="1" w:styleId="WW8Num11z7">
    <w:name w:val="WW8Num11z7"/>
    <w:rsid w:val="00F57ECB"/>
  </w:style>
  <w:style w:type="character" w:customStyle="1" w:styleId="WW8Num11z8">
    <w:name w:val="WW8Num11z8"/>
    <w:rsid w:val="00F57ECB"/>
  </w:style>
  <w:style w:type="character" w:customStyle="1" w:styleId="WW8Num12z0">
    <w:name w:val="WW8Num12z0"/>
    <w:rsid w:val="00F57EC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12z1">
    <w:name w:val="WW8Num12z1"/>
    <w:rsid w:val="00F57ECB"/>
  </w:style>
  <w:style w:type="character" w:customStyle="1" w:styleId="WW8Num12z2">
    <w:name w:val="WW8Num12z2"/>
    <w:rsid w:val="00F57ECB"/>
  </w:style>
  <w:style w:type="character" w:customStyle="1" w:styleId="WW8Num12z3">
    <w:name w:val="WW8Num12z3"/>
    <w:rsid w:val="00F57ECB"/>
  </w:style>
  <w:style w:type="character" w:customStyle="1" w:styleId="WW8Num12z4">
    <w:name w:val="WW8Num12z4"/>
    <w:rsid w:val="00F57ECB"/>
  </w:style>
  <w:style w:type="character" w:customStyle="1" w:styleId="WW8Num12z5">
    <w:name w:val="WW8Num12z5"/>
    <w:rsid w:val="00F57ECB"/>
  </w:style>
  <w:style w:type="character" w:customStyle="1" w:styleId="WW8Num12z6">
    <w:name w:val="WW8Num12z6"/>
    <w:rsid w:val="00F57ECB"/>
  </w:style>
  <w:style w:type="character" w:customStyle="1" w:styleId="WW8Num12z7">
    <w:name w:val="WW8Num12z7"/>
    <w:rsid w:val="00F57ECB"/>
  </w:style>
  <w:style w:type="character" w:customStyle="1" w:styleId="WW8Num12z8">
    <w:name w:val="WW8Num12z8"/>
    <w:rsid w:val="00F57ECB"/>
  </w:style>
  <w:style w:type="character" w:customStyle="1" w:styleId="WW8Num13z0">
    <w:name w:val="WW8Num13z0"/>
    <w:rsid w:val="00F57EC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13z1">
    <w:name w:val="WW8Num13z1"/>
    <w:rsid w:val="00F57ECB"/>
  </w:style>
  <w:style w:type="character" w:customStyle="1" w:styleId="WW8Num13z2">
    <w:name w:val="WW8Num13z2"/>
    <w:rsid w:val="00F57ECB"/>
  </w:style>
  <w:style w:type="character" w:customStyle="1" w:styleId="WW8Num13z3">
    <w:name w:val="WW8Num13z3"/>
    <w:rsid w:val="00F57ECB"/>
  </w:style>
  <w:style w:type="character" w:customStyle="1" w:styleId="WW8Num13z4">
    <w:name w:val="WW8Num13z4"/>
    <w:rsid w:val="00F57ECB"/>
  </w:style>
  <w:style w:type="character" w:customStyle="1" w:styleId="WW8Num13z5">
    <w:name w:val="WW8Num13z5"/>
    <w:rsid w:val="00F57ECB"/>
  </w:style>
  <w:style w:type="character" w:customStyle="1" w:styleId="WW8Num13z6">
    <w:name w:val="WW8Num13z6"/>
    <w:rsid w:val="00F57ECB"/>
  </w:style>
  <w:style w:type="character" w:customStyle="1" w:styleId="WW8Num13z7">
    <w:name w:val="WW8Num13z7"/>
    <w:rsid w:val="00F57ECB"/>
  </w:style>
  <w:style w:type="character" w:customStyle="1" w:styleId="WW8Num13z8">
    <w:name w:val="WW8Num13z8"/>
    <w:rsid w:val="00F57ECB"/>
  </w:style>
  <w:style w:type="character" w:customStyle="1" w:styleId="WW8Num14z0">
    <w:name w:val="WW8Num14z0"/>
    <w:rsid w:val="00F57EC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14z1">
    <w:name w:val="WW8Num14z1"/>
    <w:rsid w:val="00F57ECB"/>
  </w:style>
  <w:style w:type="character" w:customStyle="1" w:styleId="WW8Num14z2">
    <w:name w:val="WW8Num14z2"/>
    <w:rsid w:val="00F57ECB"/>
  </w:style>
  <w:style w:type="character" w:customStyle="1" w:styleId="WW8Num14z3">
    <w:name w:val="WW8Num14z3"/>
    <w:rsid w:val="00F57ECB"/>
  </w:style>
  <w:style w:type="character" w:customStyle="1" w:styleId="WW8Num14z4">
    <w:name w:val="WW8Num14z4"/>
    <w:rsid w:val="00F57ECB"/>
  </w:style>
  <w:style w:type="character" w:customStyle="1" w:styleId="WW8Num14z5">
    <w:name w:val="WW8Num14z5"/>
    <w:rsid w:val="00F57ECB"/>
  </w:style>
  <w:style w:type="character" w:customStyle="1" w:styleId="WW8Num14z6">
    <w:name w:val="WW8Num14z6"/>
    <w:rsid w:val="00F57ECB"/>
  </w:style>
  <w:style w:type="character" w:customStyle="1" w:styleId="WW8Num14z7">
    <w:name w:val="WW8Num14z7"/>
    <w:rsid w:val="00F57ECB"/>
  </w:style>
  <w:style w:type="character" w:customStyle="1" w:styleId="WW8Num14z8">
    <w:name w:val="WW8Num14z8"/>
    <w:rsid w:val="00F57ECB"/>
  </w:style>
  <w:style w:type="character" w:customStyle="1" w:styleId="WW8Num15z0">
    <w:name w:val="WW8Num15z0"/>
    <w:rsid w:val="00F57EC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15z1">
    <w:name w:val="WW8Num15z1"/>
    <w:rsid w:val="00F57ECB"/>
  </w:style>
  <w:style w:type="character" w:customStyle="1" w:styleId="WW8Num15z2">
    <w:name w:val="WW8Num15z2"/>
    <w:rsid w:val="00F57ECB"/>
  </w:style>
  <w:style w:type="character" w:customStyle="1" w:styleId="WW8Num15z3">
    <w:name w:val="WW8Num15z3"/>
    <w:rsid w:val="00F57ECB"/>
  </w:style>
  <w:style w:type="character" w:customStyle="1" w:styleId="WW8Num15z4">
    <w:name w:val="WW8Num15z4"/>
    <w:rsid w:val="00F57ECB"/>
  </w:style>
  <w:style w:type="character" w:customStyle="1" w:styleId="WW8Num15z5">
    <w:name w:val="WW8Num15z5"/>
    <w:rsid w:val="00F57ECB"/>
  </w:style>
  <w:style w:type="character" w:customStyle="1" w:styleId="WW8Num15z6">
    <w:name w:val="WW8Num15z6"/>
    <w:rsid w:val="00F57ECB"/>
  </w:style>
  <w:style w:type="character" w:customStyle="1" w:styleId="WW8Num15z7">
    <w:name w:val="WW8Num15z7"/>
    <w:rsid w:val="00F57ECB"/>
  </w:style>
  <w:style w:type="character" w:customStyle="1" w:styleId="WW8Num15z8">
    <w:name w:val="WW8Num15z8"/>
    <w:rsid w:val="00F57ECB"/>
  </w:style>
  <w:style w:type="character" w:customStyle="1" w:styleId="WW8Num16z0">
    <w:name w:val="WW8Num16z0"/>
    <w:rsid w:val="00F57EC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16z1">
    <w:name w:val="WW8Num16z1"/>
    <w:rsid w:val="00F57ECB"/>
  </w:style>
  <w:style w:type="character" w:customStyle="1" w:styleId="WW8Num16z2">
    <w:name w:val="WW8Num16z2"/>
    <w:rsid w:val="00F57ECB"/>
  </w:style>
  <w:style w:type="character" w:customStyle="1" w:styleId="WW8Num16z3">
    <w:name w:val="WW8Num16z3"/>
    <w:rsid w:val="00F57ECB"/>
  </w:style>
  <w:style w:type="character" w:customStyle="1" w:styleId="WW8Num16z4">
    <w:name w:val="WW8Num16z4"/>
    <w:rsid w:val="00F57ECB"/>
  </w:style>
  <w:style w:type="character" w:customStyle="1" w:styleId="WW8Num16z5">
    <w:name w:val="WW8Num16z5"/>
    <w:rsid w:val="00F57ECB"/>
  </w:style>
  <w:style w:type="character" w:customStyle="1" w:styleId="WW8Num16z6">
    <w:name w:val="WW8Num16z6"/>
    <w:rsid w:val="00F57ECB"/>
  </w:style>
  <w:style w:type="character" w:customStyle="1" w:styleId="WW8Num16z7">
    <w:name w:val="WW8Num16z7"/>
    <w:rsid w:val="00F57ECB"/>
  </w:style>
  <w:style w:type="character" w:customStyle="1" w:styleId="WW8Num16z8">
    <w:name w:val="WW8Num16z8"/>
    <w:rsid w:val="00F57ECB"/>
  </w:style>
  <w:style w:type="character" w:customStyle="1" w:styleId="WW8Num17z0">
    <w:name w:val="WW8Num17z0"/>
    <w:rsid w:val="00F57EC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17z1">
    <w:name w:val="WW8Num17z1"/>
    <w:rsid w:val="00F57ECB"/>
  </w:style>
  <w:style w:type="character" w:customStyle="1" w:styleId="WW8Num17z2">
    <w:name w:val="WW8Num17z2"/>
    <w:rsid w:val="00F57ECB"/>
  </w:style>
  <w:style w:type="character" w:customStyle="1" w:styleId="WW8Num17z3">
    <w:name w:val="WW8Num17z3"/>
    <w:rsid w:val="00F57ECB"/>
  </w:style>
  <w:style w:type="character" w:customStyle="1" w:styleId="WW8Num17z4">
    <w:name w:val="WW8Num17z4"/>
    <w:rsid w:val="00F57ECB"/>
  </w:style>
  <w:style w:type="character" w:customStyle="1" w:styleId="WW8Num17z5">
    <w:name w:val="WW8Num17z5"/>
    <w:rsid w:val="00F57ECB"/>
  </w:style>
  <w:style w:type="character" w:customStyle="1" w:styleId="WW8Num17z6">
    <w:name w:val="WW8Num17z6"/>
    <w:rsid w:val="00F57ECB"/>
  </w:style>
  <w:style w:type="character" w:customStyle="1" w:styleId="WW8Num17z7">
    <w:name w:val="WW8Num17z7"/>
    <w:rsid w:val="00F57ECB"/>
  </w:style>
  <w:style w:type="character" w:customStyle="1" w:styleId="WW8Num17z8">
    <w:name w:val="WW8Num17z8"/>
    <w:rsid w:val="00F57ECB"/>
  </w:style>
  <w:style w:type="character" w:customStyle="1" w:styleId="WW8Num18z0">
    <w:name w:val="WW8Num18z0"/>
    <w:rsid w:val="00F57EC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18z1">
    <w:name w:val="WW8Num18z1"/>
    <w:rsid w:val="00F57ECB"/>
  </w:style>
  <w:style w:type="character" w:customStyle="1" w:styleId="WW8Num18z2">
    <w:name w:val="WW8Num18z2"/>
    <w:rsid w:val="00F57ECB"/>
  </w:style>
  <w:style w:type="character" w:customStyle="1" w:styleId="WW8Num18z3">
    <w:name w:val="WW8Num18z3"/>
    <w:rsid w:val="00F57ECB"/>
  </w:style>
  <w:style w:type="character" w:customStyle="1" w:styleId="WW8Num18z4">
    <w:name w:val="WW8Num18z4"/>
    <w:rsid w:val="00F57ECB"/>
  </w:style>
  <w:style w:type="character" w:customStyle="1" w:styleId="WW8Num18z5">
    <w:name w:val="WW8Num18z5"/>
    <w:rsid w:val="00F57ECB"/>
  </w:style>
  <w:style w:type="character" w:customStyle="1" w:styleId="WW8Num18z6">
    <w:name w:val="WW8Num18z6"/>
    <w:rsid w:val="00F57ECB"/>
  </w:style>
  <w:style w:type="character" w:customStyle="1" w:styleId="WW8Num18z7">
    <w:name w:val="WW8Num18z7"/>
    <w:rsid w:val="00F57ECB"/>
  </w:style>
  <w:style w:type="character" w:customStyle="1" w:styleId="WW8Num18z8">
    <w:name w:val="WW8Num18z8"/>
    <w:rsid w:val="00F57ECB"/>
  </w:style>
  <w:style w:type="character" w:customStyle="1" w:styleId="WW8Num19z0">
    <w:name w:val="WW8Num19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19z1">
    <w:name w:val="WW8Num19z1"/>
    <w:rsid w:val="00F57ECB"/>
  </w:style>
  <w:style w:type="character" w:customStyle="1" w:styleId="WW8Num19z2">
    <w:name w:val="WW8Num19z2"/>
    <w:rsid w:val="00F57ECB"/>
  </w:style>
  <w:style w:type="character" w:customStyle="1" w:styleId="WW8Num19z3">
    <w:name w:val="WW8Num19z3"/>
    <w:rsid w:val="00F57ECB"/>
  </w:style>
  <w:style w:type="character" w:customStyle="1" w:styleId="WW8Num19z4">
    <w:name w:val="WW8Num19z4"/>
    <w:rsid w:val="00F57ECB"/>
  </w:style>
  <w:style w:type="character" w:customStyle="1" w:styleId="WW8Num19z5">
    <w:name w:val="WW8Num19z5"/>
    <w:rsid w:val="00F57ECB"/>
  </w:style>
  <w:style w:type="character" w:customStyle="1" w:styleId="WW8Num19z6">
    <w:name w:val="WW8Num19z6"/>
    <w:rsid w:val="00F57ECB"/>
  </w:style>
  <w:style w:type="character" w:customStyle="1" w:styleId="WW8Num19z7">
    <w:name w:val="WW8Num19z7"/>
    <w:rsid w:val="00F57ECB"/>
  </w:style>
  <w:style w:type="character" w:customStyle="1" w:styleId="WW8Num19z8">
    <w:name w:val="WW8Num19z8"/>
    <w:rsid w:val="00F57ECB"/>
  </w:style>
  <w:style w:type="character" w:customStyle="1" w:styleId="WW8Num20z0">
    <w:name w:val="WW8Num20z0"/>
    <w:rsid w:val="00F57EC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20z1">
    <w:name w:val="WW8Num20z1"/>
    <w:rsid w:val="00F57ECB"/>
  </w:style>
  <w:style w:type="character" w:customStyle="1" w:styleId="WW8Num20z2">
    <w:name w:val="WW8Num20z2"/>
    <w:rsid w:val="00F57ECB"/>
  </w:style>
  <w:style w:type="character" w:customStyle="1" w:styleId="WW8Num20z3">
    <w:name w:val="WW8Num20z3"/>
    <w:rsid w:val="00F57ECB"/>
  </w:style>
  <w:style w:type="character" w:customStyle="1" w:styleId="WW8Num20z4">
    <w:name w:val="WW8Num20z4"/>
    <w:rsid w:val="00F57ECB"/>
  </w:style>
  <w:style w:type="character" w:customStyle="1" w:styleId="WW8Num20z5">
    <w:name w:val="WW8Num20z5"/>
    <w:rsid w:val="00F57ECB"/>
  </w:style>
  <w:style w:type="character" w:customStyle="1" w:styleId="WW8Num20z6">
    <w:name w:val="WW8Num20z6"/>
    <w:rsid w:val="00F57ECB"/>
  </w:style>
  <w:style w:type="character" w:customStyle="1" w:styleId="WW8Num20z7">
    <w:name w:val="WW8Num20z7"/>
    <w:rsid w:val="00F57ECB"/>
  </w:style>
  <w:style w:type="character" w:customStyle="1" w:styleId="WW8Num20z8">
    <w:name w:val="WW8Num20z8"/>
    <w:rsid w:val="00F57ECB"/>
  </w:style>
  <w:style w:type="character" w:customStyle="1" w:styleId="WW8Num21z0">
    <w:name w:val="WW8Num21z0"/>
    <w:rsid w:val="00F57EC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21z1">
    <w:name w:val="WW8Num21z1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21z2">
    <w:name w:val="WW8Num21z2"/>
    <w:rsid w:val="00F57ECB"/>
  </w:style>
  <w:style w:type="character" w:customStyle="1" w:styleId="WW8Num21z3">
    <w:name w:val="WW8Num21z3"/>
    <w:rsid w:val="00F57ECB"/>
  </w:style>
  <w:style w:type="character" w:customStyle="1" w:styleId="WW8Num21z4">
    <w:name w:val="WW8Num21z4"/>
    <w:rsid w:val="00F57ECB"/>
  </w:style>
  <w:style w:type="character" w:customStyle="1" w:styleId="WW8Num21z5">
    <w:name w:val="WW8Num21z5"/>
    <w:rsid w:val="00F57ECB"/>
  </w:style>
  <w:style w:type="character" w:customStyle="1" w:styleId="WW8Num21z6">
    <w:name w:val="WW8Num21z6"/>
    <w:rsid w:val="00F57ECB"/>
  </w:style>
  <w:style w:type="character" w:customStyle="1" w:styleId="WW8Num21z7">
    <w:name w:val="WW8Num21z7"/>
    <w:rsid w:val="00F57ECB"/>
  </w:style>
  <w:style w:type="character" w:customStyle="1" w:styleId="WW8Num21z8">
    <w:name w:val="WW8Num21z8"/>
    <w:rsid w:val="00F57ECB"/>
  </w:style>
  <w:style w:type="character" w:customStyle="1" w:styleId="WW8Num22z0">
    <w:name w:val="WW8Num22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22z1">
    <w:name w:val="WW8Num22z1"/>
    <w:rsid w:val="00F57ECB"/>
  </w:style>
  <w:style w:type="character" w:customStyle="1" w:styleId="WW8Num22z2">
    <w:name w:val="WW8Num22z2"/>
    <w:rsid w:val="00F57ECB"/>
  </w:style>
  <w:style w:type="character" w:customStyle="1" w:styleId="WW8Num22z3">
    <w:name w:val="WW8Num22z3"/>
    <w:rsid w:val="00F57ECB"/>
  </w:style>
  <w:style w:type="character" w:customStyle="1" w:styleId="WW8Num22z4">
    <w:name w:val="WW8Num22z4"/>
    <w:rsid w:val="00F57ECB"/>
  </w:style>
  <w:style w:type="character" w:customStyle="1" w:styleId="WW8Num22z5">
    <w:name w:val="WW8Num22z5"/>
    <w:rsid w:val="00F57ECB"/>
  </w:style>
  <w:style w:type="character" w:customStyle="1" w:styleId="WW8Num22z6">
    <w:name w:val="WW8Num22z6"/>
    <w:rsid w:val="00F57ECB"/>
  </w:style>
  <w:style w:type="character" w:customStyle="1" w:styleId="WW8Num22z7">
    <w:name w:val="WW8Num22z7"/>
    <w:rsid w:val="00F57ECB"/>
  </w:style>
  <w:style w:type="character" w:customStyle="1" w:styleId="WW8Num22z8">
    <w:name w:val="WW8Num22z8"/>
    <w:rsid w:val="00F57ECB"/>
  </w:style>
  <w:style w:type="character" w:customStyle="1" w:styleId="WW8Num23z0">
    <w:name w:val="WW8Num23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23z1">
    <w:name w:val="WW8Num23z1"/>
    <w:rsid w:val="00F57ECB"/>
  </w:style>
  <w:style w:type="character" w:customStyle="1" w:styleId="WW8Num23z2">
    <w:name w:val="WW8Num23z2"/>
    <w:rsid w:val="00F57ECB"/>
  </w:style>
  <w:style w:type="character" w:customStyle="1" w:styleId="WW8Num23z3">
    <w:name w:val="WW8Num23z3"/>
    <w:rsid w:val="00F57ECB"/>
  </w:style>
  <w:style w:type="character" w:customStyle="1" w:styleId="WW8Num23z4">
    <w:name w:val="WW8Num23z4"/>
    <w:rsid w:val="00F57ECB"/>
  </w:style>
  <w:style w:type="character" w:customStyle="1" w:styleId="WW8Num23z5">
    <w:name w:val="WW8Num23z5"/>
    <w:rsid w:val="00F57ECB"/>
  </w:style>
  <w:style w:type="character" w:customStyle="1" w:styleId="WW8Num23z6">
    <w:name w:val="WW8Num23z6"/>
    <w:rsid w:val="00F57ECB"/>
  </w:style>
  <w:style w:type="character" w:customStyle="1" w:styleId="WW8Num23z7">
    <w:name w:val="WW8Num23z7"/>
    <w:rsid w:val="00F57ECB"/>
  </w:style>
  <w:style w:type="character" w:customStyle="1" w:styleId="WW8Num23z8">
    <w:name w:val="WW8Num23z8"/>
    <w:rsid w:val="00F57ECB"/>
  </w:style>
  <w:style w:type="character" w:customStyle="1" w:styleId="WW8Num24z0">
    <w:name w:val="WW8Num24z0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WW8Num24z1">
    <w:name w:val="WW8Num24z1"/>
    <w:rsid w:val="00F57ECB"/>
  </w:style>
  <w:style w:type="character" w:customStyle="1" w:styleId="WW8Num24z2">
    <w:name w:val="WW8Num24z2"/>
    <w:rsid w:val="00F57ECB"/>
  </w:style>
  <w:style w:type="character" w:customStyle="1" w:styleId="WW8Num24z3">
    <w:name w:val="WW8Num24z3"/>
    <w:rsid w:val="00F57ECB"/>
  </w:style>
  <w:style w:type="character" w:customStyle="1" w:styleId="WW8Num24z4">
    <w:name w:val="WW8Num24z4"/>
    <w:rsid w:val="00F57ECB"/>
  </w:style>
  <w:style w:type="character" w:customStyle="1" w:styleId="WW8Num24z5">
    <w:name w:val="WW8Num24z5"/>
    <w:rsid w:val="00F57ECB"/>
  </w:style>
  <w:style w:type="character" w:customStyle="1" w:styleId="WW8Num24z6">
    <w:name w:val="WW8Num24z6"/>
    <w:rsid w:val="00F57ECB"/>
  </w:style>
  <w:style w:type="character" w:customStyle="1" w:styleId="WW8Num24z7">
    <w:name w:val="WW8Num24z7"/>
    <w:rsid w:val="00F57ECB"/>
  </w:style>
  <w:style w:type="character" w:customStyle="1" w:styleId="WW8Num24z8">
    <w:name w:val="WW8Num24z8"/>
    <w:rsid w:val="00F57ECB"/>
  </w:style>
  <w:style w:type="character" w:customStyle="1" w:styleId="WW8Num25z0">
    <w:name w:val="WW8Num25z0"/>
    <w:rsid w:val="00F57ECB"/>
  </w:style>
  <w:style w:type="character" w:customStyle="1" w:styleId="WW8Num25z1">
    <w:name w:val="WW8Num25z1"/>
    <w:rsid w:val="00F57ECB"/>
  </w:style>
  <w:style w:type="character" w:customStyle="1" w:styleId="WW8Num25z2">
    <w:name w:val="WW8Num25z2"/>
    <w:rsid w:val="00F57ECB"/>
  </w:style>
  <w:style w:type="character" w:customStyle="1" w:styleId="WW8Num25z3">
    <w:name w:val="WW8Num25z3"/>
    <w:rsid w:val="00F57ECB"/>
  </w:style>
  <w:style w:type="character" w:customStyle="1" w:styleId="WW8Num25z4">
    <w:name w:val="WW8Num25z4"/>
    <w:rsid w:val="00F57ECB"/>
  </w:style>
  <w:style w:type="character" w:customStyle="1" w:styleId="WW8Num25z5">
    <w:name w:val="WW8Num25z5"/>
    <w:rsid w:val="00F57ECB"/>
  </w:style>
  <w:style w:type="character" w:customStyle="1" w:styleId="WW8Num25z6">
    <w:name w:val="WW8Num25z6"/>
    <w:rsid w:val="00F57ECB"/>
  </w:style>
  <w:style w:type="character" w:customStyle="1" w:styleId="WW8Num25z7">
    <w:name w:val="WW8Num25z7"/>
    <w:rsid w:val="00F57ECB"/>
  </w:style>
  <w:style w:type="character" w:customStyle="1" w:styleId="WW8Num25z8">
    <w:name w:val="WW8Num25z8"/>
    <w:rsid w:val="00F57ECB"/>
  </w:style>
  <w:style w:type="character" w:customStyle="1" w:styleId="11">
    <w:name w:val="Основной шрифт абзаца1"/>
    <w:rsid w:val="00F57ECB"/>
  </w:style>
  <w:style w:type="character" w:customStyle="1" w:styleId="2">
    <w:name w:val="Основной шрифт абзаца2"/>
    <w:rsid w:val="00F57ECB"/>
  </w:style>
  <w:style w:type="character" w:styleId="a3">
    <w:name w:val="Hyperlink"/>
    <w:rsid w:val="00F57ECB"/>
    <w:rPr>
      <w:color w:val="0066CC"/>
      <w:u w:val="single"/>
    </w:rPr>
  </w:style>
  <w:style w:type="character" w:customStyle="1" w:styleId="3">
    <w:name w:val="Основной текст (3)_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">
    <w:name w:val="Основной текст (4)_"/>
    <w:rsid w:val="00F57EC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2">
    <w:name w:val="Заголовок №1_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48"/>
      <w:szCs w:val="48"/>
      <w:u w:val="none"/>
    </w:rPr>
  </w:style>
  <w:style w:type="character" w:customStyle="1" w:styleId="5">
    <w:name w:val="Основной текст (5)_"/>
    <w:rsid w:val="00F57EC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6">
    <w:name w:val="Основной текст (6)_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">
    <w:name w:val="Основной текст (7)_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4">
    <w:name w:val="Колонтитул_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</w:rPr>
  </w:style>
  <w:style w:type="character" w:customStyle="1" w:styleId="a5">
    <w:name w:val="Колонтитул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60">
    <w:name w:val="Основной текст (6) + Полужирный;Курсив"/>
    <w:rsid w:val="00F57EC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20">
    <w:name w:val="Заголовок №2_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a6">
    <w:name w:val="Оглавление_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21">
    <w:name w:val="Основной текст (2)_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8">
    <w:name w:val="Основной текст (8)_"/>
    <w:rsid w:val="00F57EC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80">
    <w:name w:val="Основной текст (8) + Полужирный;Не курсив"/>
    <w:rsid w:val="00F57EC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 + Не курсив"/>
    <w:rsid w:val="00F57EC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214pt">
    <w:name w:val="Основной текст (2) + 14 pt;Полужирный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716pt">
    <w:name w:val="Основной текст (7) + 16 pt;Не полужирный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22">
    <w:name w:val="Основной текст (2) + Курсив"/>
    <w:rsid w:val="00F57EC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82">
    <w:name w:val="Основной текст (8) + Полужирный"/>
    <w:rsid w:val="00F57EC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sid w:val="00F57EC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25">
    <w:name w:val="Подпись к картинке (2)_"/>
    <w:rsid w:val="00F57EC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4pt0">
    <w:name w:val="Колонтитул + 14 pt;Малые прописные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90">
    <w:name w:val="Основной текст (9) + Не полужирный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100">
    <w:name w:val="Основной текст (10)_"/>
    <w:rsid w:val="00F57EC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12Exact">
    <w:name w:val="Основной текст (12) Exact"/>
    <w:rsid w:val="00F57EC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3Arial10ptExact">
    <w:name w:val="Основной текст (3) + Arial;10 pt Exact"/>
    <w:rsid w:val="00F57EC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3Exact">
    <w:name w:val="Основной текст (13) Exact"/>
    <w:rsid w:val="00F57EC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Exact">
    <w:name w:val="Заголовок №2 Exact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9Exact">
    <w:name w:val="Основной текст (9) Exact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9Exact0">
    <w:name w:val="Основной текст (9) + Не полужирный Exact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2Exact0">
    <w:name w:val="Основной текст (2) Exact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Exact">
    <w:name w:val="Подпись к картинке Exact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3Exact0">
    <w:name w:val="Подпись к картинке (3) Exact"/>
    <w:rsid w:val="00F57EC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4Exact">
    <w:name w:val="Подпись к картинке (4) Exact"/>
    <w:rsid w:val="00F57EC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5Exact">
    <w:name w:val="Подпись к картинке (5) Exact"/>
    <w:rsid w:val="00F57EC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26">
    <w:name w:val="Заголовок №2 + Не полужирный"/>
    <w:rsid w:val="00F57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110">
    <w:name w:val="Основной текст (11)_"/>
    <w:rsid w:val="00F57EC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27">
    <w:name w:val="Основной текст (2)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single"/>
      <w:lang w:val="ru-RU" w:eastAsia="ru-RU" w:bidi="ru-RU"/>
    </w:rPr>
  </w:style>
  <w:style w:type="character" w:customStyle="1" w:styleId="6Exact0">
    <w:name w:val="Подпись к картинке (6) Exact"/>
    <w:rsid w:val="00F57EC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7Exact">
    <w:name w:val="Подпись к картинке (7) Exact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14Exact">
    <w:name w:val="Основной текст (14) Exact"/>
    <w:rsid w:val="00F57EC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ru-RU" w:eastAsia="ru-RU" w:bidi="ru-RU"/>
    </w:rPr>
  </w:style>
  <w:style w:type="character" w:customStyle="1" w:styleId="15Exact">
    <w:name w:val="Основной текст (15) Exact"/>
    <w:rsid w:val="00F57EC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lang w:val="ru-RU" w:eastAsia="ru-RU" w:bidi="ru-RU"/>
    </w:rPr>
  </w:style>
  <w:style w:type="character" w:customStyle="1" w:styleId="16Exact">
    <w:name w:val="Основной текст (16) Exact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17">
    <w:name w:val="Основной текст (17)_"/>
    <w:rsid w:val="00F57EC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16pt">
    <w:name w:val="Колонтитул + 16 pt;Не полужирный;Курсив"/>
    <w:rsid w:val="00F57EC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220">
    <w:name w:val="Заголовок №2 (2)_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221">
    <w:name w:val="Заголовок №2 (2)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single"/>
      <w:lang w:val="ru-RU" w:eastAsia="ru-RU" w:bidi="ru-RU"/>
    </w:rPr>
  </w:style>
  <w:style w:type="character" w:customStyle="1" w:styleId="a7">
    <w:name w:val="Подпись к картинке_"/>
    <w:rsid w:val="00F57E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a8">
    <w:name w:val="Подпись к картинке + Курсив"/>
    <w:rsid w:val="00F57EC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single"/>
      <w:lang w:val="ru-RU" w:eastAsia="ru-RU" w:bidi="ru-RU"/>
    </w:rPr>
  </w:style>
  <w:style w:type="character" w:customStyle="1" w:styleId="170">
    <w:name w:val="Основной текст (17) + Полужирный;Не курсив"/>
    <w:rsid w:val="00F57EC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171">
    <w:name w:val="Основной текст (17) + Не курсив"/>
    <w:rsid w:val="00F57EC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83">
    <w:name w:val="Подпись к картинке (8)_"/>
    <w:rsid w:val="00F57EC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10Exact">
    <w:name w:val="Основной текст (10) Exact"/>
    <w:rsid w:val="00F57EC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1">
    <w:name w:val="ListLabel 1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ListLabel2">
    <w:name w:val="ListLabel 2"/>
    <w:rsid w:val="00F57EC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ListLabel3">
    <w:name w:val="ListLabel 3"/>
    <w:rsid w:val="00F57EC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ListLabel4">
    <w:name w:val="ListLabel 4"/>
    <w:rsid w:val="00F57EC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ListLabel5">
    <w:name w:val="ListLabel 5"/>
    <w:rsid w:val="00F57EC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paragraph" w:customStyle="1" w:styleId="a9">
    <w:name w:val="Заголовок"/>
    <w:basedOn w:val="a"/>
    <w:next w:val="aa"/>
    <w:rsid w:val="00F57EC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rsid w:val="00F57ECB"/>
    <w:pPr>
      <w:spacing w:after="140" w:line="288" w:lineRule="auto"/>
    </w:pPr>
  </w:style>
  <w:style w:type="paragraph" w:styleId="ab">
    <w:name w:val="List"/>
    <w:basedOn w:val="aa"/>
    <w:rsid w:val="00F57ECB"/>
    <w:rPr>
      <w:rFonts w:ascii="Times New Roman" w:hAnsi="Times New Roman" w:cs="Mangal"/>
    </w:rPr>
  </w:style>
  <w:style w:type="paragraph" w:customStyle="1" w:styleId="28">
    <w:name w:val="Название2"/>
    <w:basedOn w:val="a"/>
    <w:rsid w:val="00F57ECB"/>
    <w:pPr>
      <w:suppressLineNumbers/>
      <w:spacing w:before="120" w:after="120"/>
    </w:pPr>
    <w:rPr>
      <w:rFonts w:cs="Mangal"/>
      <w:i/>
      <w:iCs/>
    </w:rPr>
  </w:style>
  <w:style w:type="paragraph" w:customStyle="1" w:styleId="29">
    <w:name w:val="Указатель2"/>
    <w:basedOn w:val="a"/>
    <w:rsid w:val="00F57ECB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57ECB"/>
    <w:pPr>
      <w:suppressLineNumbers/>
      <w:spacing w:before="120" w:after="120"/>
    </w:pPr>
    <w:rPr>
      <w:rFonts w:ascii="Times New Roman" w:hAnsi="Times New Roman" w:cs="Mangal"/>
      <w:i/>
      <w:iCs/>
    </w:rPr>
  </w:style>
  <w:style w:type="paragraph" w:customStyle="1" w:styleId="14">
    <w:name w:val="Указатель1"/>
    <w:basedOn w:val="a"/>
    <w:rsid w:val="00F57ECB"/>
    <w:pPr>
      <w:suppressLineNumbers/>
    </w:pPr>
    <w:rPr>
      <w:rFonts w:ascii="Times New Roman" w:hAnsi="Times New Roman" w:cs="Mangal"/>
    </w:rPr>
  </w:style>
  <w:style w:type="paragraph" w:customStyle="1" w:styleId="30">
    <w:name w:val="Основной текст (3)"/>
    <w:basedOn w:val="a"/>
    <w:rsid w:val="00F57ECB"/>
    <w:pPr>
      <w:shd w:val="clear" w:color="auto" w:fill="FFFFFF"/>
      <w:spacing w:after="240" w:line="10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rsid w:val="00F57ECB"/>
    <w:pPr>
      <w:shd w:val="clear" w:color="auto" w:fill="FFFFFF"/>
      <w:spacing w:before="1020" w:line="254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5">
    <w:name w:val="Заголовок №1"/>
    <w:basedOn w:val="a"/>
    <w:rsid w:val="00F57ECB"/>
    <w:pPr>
      <w:shd w:val="clear" w:color="auto" w:fill="FFFFFF"/>
      <w:spacing w:before="840" w:after="360" w:line="100" w:lineRule="atLeas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rsid w:val="00F57ECB"/>
    <w:pPr>
      <w:shd w:val="clear" w:color="auto" w:fill="FFFFFF"/>
      <w:spacing w:before="360" w:line="288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62">
    <w:name w:val="Основной текст (6)"/>
    <w:basedOn w:val="a"/>
    <w:rsid w:val="00F57ECB"/>
    <w:pPr>
      <w:shd w:val="clear" w:color="auto" w:fill="FFFFFF"/>
      <w:spacing w:line="10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rsid w:val="00F57ECB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Колонтитул"/>
    <w:basedOn w:val="a"/>
    <w:rsid w:val="00F57ECB"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a">
    <w:name w:val="Заголовок №2"/>
    <w:basedOn w:val="a"/>
    <w:rsid w:val="00F57ECB"/>
    <w:pPr>
      <w:shd w:val="clear" w:color="auto" w:fill="FFFFFF"/>
      <w:spacing w:after="300" w:line="10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d">
    <w:name w:val="Оглавление"/>
    <w:basedOn w:val="a"/>
    <w:rsid w:val="00F57ECB"/>
    <w:pPr>
      <w:shd w:val="clear" w:color="auto" w:fill="FFFFFF"/>
      <w:spacing w:before="300" w:line="533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b">
    <w:name w:val="Основной текст (2)"/>
    <w:basedOn w:val="a"/>
    <w:rsid w:val="00F57ECB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4">
    <w:name w:val="Основной текст (8)"/>
    <w:basedOn w:val="a"/>
    <w:rsid w:val="00F57EC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91">
    <w:name w:val="Основной текст (9)"/>
    <w:basedOn w:val="a"/>
    <w:rsid w:val="00F57ECB"/>
    <w:pPr>
      <w:shd w:val="clear" w:color="auto" w:fill="FFFFFF"/>
      <w:spacing w:before="300" w:after="300" w:line="10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c">
    <w:name w:val="Подпись к картинке (2)"/>
    <w:basedOn w:val="a"/>
    <w:rsid w:val="00F57EC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1">
    <w:name w:val="Основной текст (10)"/>
    <w:basedOn w:val="a"/>
    <w:rsid w:val="00F57ECB"/>
    <w:pPr>
      <w:shd w:val="clear" w:color="auto" w:fill="FFFFFF"/>
      <w:spacing w:before="120" w:line="10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120">
    <w:name w:val="Основной текст (12)"/>
    <w:basedOn w:val="a"/>
    <w:rsid w:val="00F57ECB"/>
    <w:pPr>
      <w:shd w:val="clear" w:color="auto" w:fill="FFFFFF"/>
      <w:spacing w:line="10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30">
    <w:name w:val="Основной текст (13)"/>
    <w:basedOn w:val="a"/>
    <w:rsid w:val="00F57ECB"/>
    <w:pPr>
      <w:shd w:val="clear" w:color="auto" w:fill="FFFFFF"/>
      <w:spacing w:line="10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ae">
    <w:name w:val="Подпись к картинке"/>
    <w:basedOn w:val="a"/>
    <w:rsid w:val="00F57ECB"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1">
    <w:name w:val="Подпись к картинке (3)"/>
    <w:basedOn w:val="a"/>
    <w:rsid w:val="00F57ECB"/>
    <w:pPr>
      <w:shd w:val="clear" w:color="auto" w:fill="FFFFFF"/>
      <w:spacing w:line="10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41">
    <w:name w:val="Подпись к картинке (4)"/>
    <w:basedOn w:val="a"/>
    <w:rsid w:val="00F57ECB"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1">
    <w:name w:val="Подпись к картинке (5)"/>
    <w:basedOn w:val="a"/>
    <w:rsid w:val="00F57ECB"/>
    <w:pPr>
      <w:shd w:val="clear" w:color="auto" w:fill="FFFFFF"/>
      <w:spacing w:line="10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111">
    <w:name w:val="Основной текст (11)"/>
    <w:basedOn w:val="a"/>
    <w:rsid w:val="00F57ECB"/>
    <w:pPr>
      <w:shd w:val="clear" w:color="auto" w:fill="FFFFFF"/>
      <w:spacing w:before="180" w:line="394" w:lineRule="exac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63">
    <w:name w:val="Подпись к картинке (6)"/>
    <w:basedOn w:val="a"/>
    <w:rsid w:val="00F57ECB"/>
    <w:pPr>
      <w:shd w:val="clear" w:color="auto" w:fill="FFFFFF"/>
      <w:spacing w:line="10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71">
    <w:name w:val="Подпись к картинке (7)"/>
    <w:basedOn w:val="a"/>
    <w:rsid w:val="00F57ECB"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40">
    <w:name w:val="Основной текст (14)"/>
    <w:basedOn w:val="a"/>
    <w:rsid w:val="00F57ECB"/>
    <w:pPr>
      <w:shd w:val="clear" w:color="auto" w:fill="FFFFFF"/>
      <w:spacing w:line="100" w:lineRule="atLeast"/>
    </w:pPr>
    <w:rPr>
      <w:rFonts w:ascii="Arial" w:eastAsia="Arial" w:hAnsi="Arial" w:cs="Arial"/>
      <w:sz w:val="14"/>
      <w:szCs w:val="14"/>
    </w:rPr>
  </w:style>
  <w:style w:type="paragraph" w:customStyle="1" w:styleId="150">
    <w:name w:val="Основной текст (15)"/>
    <w:basedOn w:val="a"/>
    <w:rsid w:val="00F57ECB"/>
    <w:pPr>
      <w:shd w:val="clear" w:color="auto" w:fill="FFFFFF"/>
      <w:spacing w:line="100" w:lineRule="atLeast"/>
    </w:pPr>
    <w:rPr>
      <w:rFonts w:ascii="Arial" w:eastAsia="Arial" w:hAnsi="Arial" w:cs="Arial"/>
      <w:sz w:val="13"/>
      <w:szCs w:val="13"/>
    </w:rPr>
  </w:style>
  <w:style w:type="paragraph" w:customStyle="1" w:styleId="16">
    <w:name w:val="Основной текст (16)"/>
    <w:basedOn w:val="a"/>
    <w:rsid w:val="00F57ECB"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72">
    <w:name w:val="Основной текст (17)"/>
    <w:basedOn w:val="a"/>
    <w:rsid w:val="00F57ECB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22">
    <w:name w:val="Заголовок №2 (2)"/>
    <w:basedOn w:val="a"/>
    <w:rsid w:val="00F57ECB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5">
    <w:name w:val="Подпись к картинке (8)"/>
    <w:basedOn w:val="a"/>
    <w:rsid w:val="00F57ECB"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f">
    <w:name w:val="footer"/>
    <w:basedOn w:val="a"/>
    <w:rsid w:val="00F57ECB"/>
    <w:pPr>
      <w:suppressLineNumbers/>
      <w:tabs>
        <w:tab w:val="center" w:pos="4819"/>
        <w:tab w:val="right" w:pos="9638"/>
      </w:tabs>
    </w:pPr>
  </w:style>
  <w:style w:type="paragraph" w:customStyle="1" w:styleId="af0">
    <w:name w:val="Содержимое врезки"/>
    <w:basedOn w:val="a"/>
    <w:rsid w:val="00F57ECB"/>
  </w:style>
  <w:style w:type="paragraph" w:styleId="af1">
    <w:name w:val="header"/>
    <w:basedOn w:val="a"/>
    <w:rsid w:val="00F57ECB"/>
    <w:pPr>
      <w:suppressLineNumbers/>
      <w:tabs>
        <w:tab w:val="center" w:pos="4819"/>
        <w:tab w:val="right" w:pos="9638"/>
      </w:tabs>
    </w:pPr>
  </w:style>
  <w:style w:type="paragraph" w:styleId="18">
    <w:name w:val="toc 1"/>
    <w:basedOn w:val="14"/>
    <w:rsid w:val="00F57ECB"/>
    <w:pPr>
      <w:tabs>
        <w:tab w:val="right" w:leader="dot" w:pos="9697"/>
      </w:tabs>
    </w:pPr>
  </w:style>
  <w:style w:type="paragraph" w:styleId="2d">
    <w:name w:val="toc 2"/>
    <w:basedOn w:val="14"/>
    <w:rsid w:val="00F57ECB"/>
    <w:pPr>
      <w:tabs>
        <w:tab w:val="right" w:leader="dot" w:pos="9414"/>
      </w:tabs>
      <w:ind w:left="283"/>
    </w:pPr>
  </w:style>
  <w:style w:type="paragraph" w:styleId="32">
    <w:name w:val="toc 3"/>
    <w:basedOn w:val="29"/>
    <w:rsid w:val="00F57ECB"/>
    <w:pPr>
      <w:tabs>
        <w:tab w:val="right" w:leader="dot" w:pos="9072"/>
      </w:tabs>
      <w:ind w:left="566"/>
    </w:pPr>
  </w:style>
  <w:style w:type="paragraph" w:styleId="42">
    <w:name w:val="toc 4"/>
    <w:basedOn w:val="29"/>
    <w:rsid w:val="00F57ECB"/>
    <w:pPr>
      <w:tabs>
        <w:tab w:val="right" w:leader="dot" w:pos="8789"/>
      </w:tabs>
      <w:ind w:left="849"/>
    </w:pPr>
  </w:style>
  <w:style w:type="paragraph" w:styleId="52">
    <w:name w:val="toc 5"/>
    <w:basedOn w:val="29"/>
    <w:rsid w:val="00F57ECB"/>
    <w:pPr>
      <w:tabs>
        <w:tab w:val="right" w:leader="dot" w:pos="8506"/>
      </w:tabs>
      <w:ind w:left="1132"/>
    </w:pPr>
  </w:style>
  <w:style w:type="paragraph" w:styleId="64">
    <w:name w:val="toc 6"/>
    <w:basedOn w:val="29"/>
    <w:rsid w:val="00F57ECB"/>
    <w:pPr>
      <w:tabs>
        <w:tab w:val="right" w:leader="dot" w:pos="8223"/>
      </w:tabs>
      <w:ind w:left="1415"/>
    </w:pPr>
  </w:style>
  <w:style w:type="paragraph" w:styleId="72">
    <w:name w:val="toc 7"/>
    <w:basedOn w:val="29"/>
    <w:rsid w:val="00F57ECB"/>
    <w:pPr>
      <w:tabs>
        <w:tab w:val="right" w:leader="dot" w:pos="7940"/>
      </w:tabs>
      <w:ind w:left="1698"/>
    </w:pPr>
  </w:style>
  <w:style w:type="paragraph" w:styleId="86">
    <w:name w:val="toc 8"/>
    <w:basedOn w:val="29"/>
    <w:rsid w:val="00F57ECB"/>
    <w:pPr>
      <w:tabs>
        <w:tab w:val="right" w:leader="dot" w:pos="7657"/>
      </w:tabs>
      <w:ind w:left="1981"/>
    </w:pPr>
  </w:style>
  <w:style w:type="paragraph" w:styleId="92">
    <w:name w:val="toc 9"/>
    <w:basedOn w:val="29"/>
    <w:rsid w:val="00F57ECB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29"/>
    <w:rsid w:val="00F57ECB"/>
    <w:pPr>
      <w:tabs>
        <w:tab w:val="right" w:leader="dot" w:pos="7091"/>
      </w:tabs>
      <w:ind w:left="2547"/>
    </w:pPr>
  </w:style>
  <w:style w:type="paragraph" w:styleId="af2">
    <w:name w:val="Balloon Text"/>
    <w:basedOn w:val="a"/>
    <w:link w:val="af3"/>
    <w:uiPriority w:val="99"/>
    <w:semiHidden/>
    <w:unhideWhenUsed/>
    <w:rsid w:val="00D16DA4"/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6DA4"/>
    <w:rPr>
      <w:rFonts w:ascii="Tahoma" w:eastAsia="Tahoma" w:hAnsi="Tahoma" w:cs="Tahoma"/>
      <w:color w:val="000000"/>
      <w:sz w:val="16"/>
      <w:szCs w:val="1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16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BA8A7-D255-4797-8C16-DFBB4001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выступления агитбригады «Фликер дарит свет жизни»</vt:lpstr>
    </vt:vector>
  </TitlesOfParts>
  <Company/>
  <LinksUpToDate>false</LinksUpToDate>
  <CharactersWithSpaces>16907</CharactersWithSpaces>
  <SharedDoc>false</SharedDoc>
  <HLinks>
    <vt:vector size="24" baseType="variant">
      <vt:variant>
        <vt:i4>5505037</vt:i4>
      </vt:variant>
      <vt:variant>
        <vt:i4>9</vt:i4>
      </vt:variant>
      <vt:variant>
        <vt:i4>0</vt:i4>
      </vt:variant>
      <vt:variant>
        <vt:i4>5</vt:i4>
      </vt:variant>
      <vt:variant>
        <vt:lpwstr>http://dohcolonoc.ru/proektnaya-deyatelnost-v-detskom-sadu/6598-stan-zametnej-na-doroge.html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http://dohcolonoc.ru/proektnaya-deyatelnost-v-detskom-sadu/6598-stan-zametnej-na-doroge.html</vt:lpwstr>
      </vt:variant>
      <vt:variant>
        <vt:lpwstr/>
      </vt:variant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http://propaganda-bdd.ru/index.php?act=pages&amp;id=139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http://www.spas-extreme.ru/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выступления агитбригады «Фликер дарит свет жизни»</dc:title>
  <dc:subject/>
  <dc:creator>boltenko</dc:creator>
  <cp:keywords/>
  <cp:lastModifiedBy>EYakovleva</cp:lastModifiedBy>
  <cp:revision>8</cp:revision>
  <cp:lastPrinted>1899-12-31T12:00:00Z</cp:lastPrinted>
  <dcterms:created xsi:type="dcterms:W3CDTF">2017-09-28T21:25:00Z</dcterms:created>
  <dcterms:modified xsi:type="dcterms:W3CDTF">2018-10-30T04:29:00Z</dcterms:modified>
</cp:coreProperties>
</file>